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5D3AA" w14:textId="525B1139" w:rsidR="00FB166A" w:rsidRDefault="00AC4123" w:rsidP="00FB166A">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6E907925" wp14:editId="12FFD6C9">
            <wp:simplePos x="0" y="0"/>
            <wp:positionH relativeFrom="column">
              <wp:posOffset>-909955</wp:posOffset>
            </wp:positionH>
            <wp:positionV relativeFrom="paragraph">
              <wp:posOffset>-889635</wp:posOffset>
            </wp:positionV>
            <wp:extent cx="7620604" cy="10771148"/>
            <wp:effectExtent l="0" t="0" r="0" b="0"/>
            <wp:wrapNone/>
            <wp:docPr id="1073741833" name="image2.jpg" descr="Shape, background pattern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Shape, background pattern  Description automatically generated"/>
                    <pic:cNvPicPr preferRelativeResize="0"/>
                  </pic:nvPicPr>
                  <pic:blipFill>
                    <a:blip r:embed="rId12"/>
                    <a:srcRect/>
                    <a:stretch>
                      <a:fillRect/>
                    </a:stretch>
                  </pic:blipFill>
                  <pic:spPr>
                    <a:xfrm>
                      <a:off x="0" y="0"/>
                      <a:ext cx="7620604" cy="10771148"/>
                    </a:xfrm>
                    <a:prstGeom prst="rect">
                      <a:avLst/>
                    </a:prstGeom>
                    <a:ln/>
                  </pic:spPr>
                </pic:pic>
              </a:graphicData>
            </a:graphic>
          </wp:anchor>
        </w:drawing>
      </w:r>
    </w:p>
    <w:p w14:paraId="03FDB7AB" w14:textId="0D1A7F01" w:rsidR="00155EBF" w:rsidRDefault="00155EBF" w:rsidP="00155EBF">
      <w:pPr>
        <w:jc w:val="right"/>
        <w:rPr>
          <w:b/>
          <w:bCs/>
          <w:color w:val="FFFFFF" w:themeColor="background1"/>
          <w:sz w:val="60"/>
          <w:szCs w:val="60"/>
        </w:rPr>
      </w:pPr>
      <w:bookmarkStart w:id="0" w:name="_Hlk88130175"/>
      <w:r w:rsidRPr="00155EBF">
        <w:rPr>
          <w:color w:val="FFFFFF" w:themeColor="background1"/>
          <w:sz w:val="28"/>
          <w:szCs w:val="28"/>
        </w:rPr>
        <w:t>Accreditation Period</w:t>
      </w:r>
      <w:r>
        <w:rPr>
          <w:b/>
          <w:bCs/>
          <w:color w:val="FFFFFF" w:themeColor="background1"/>
          <w:sz w:val="60"/>
          <w:szCs w:val="60"/>
        </w:rPr>
        <w:br/>
      </w:r>
      <w:r w:rsidRPr="00155EBF">
        <w:rPr>
          <w:b/>
          <w:bCs/>
          <w:color w:val="FFFFFF" w:themeColor="background1"/>
          <w:sz w:val="48"/>
          <w:szCs w:val="48"/>
        </w:rPr>
        <w:t>2023–2027</w:t>
      </w:r>
    </w:p>
    <w:p w14:paraId="6A14C998" w14:textId="77777777" w:rsidR="00155EBF" w:rsidRDefault="00155EBF" w:rsidP="00A95274">
      <w:pPr>
        <w:rPr>
          <w:b/>
          <w:bCs/>
          <w:color w:val="FFFFFF" w:themeColor="background1"/>
          <w:sz w:val="60"/>
          <w:szCs w:val="60"/>
        </w:rPr>
      </w:pPr>
    </w:p>
    <w:p w14:paraId="7322A451" w14:textId="7711346A" w:rsidR="00155EBF" w:rsidRPr="00155EBF" w:rsidRDefault="00FB166A" w:rsidP="00A95274">
      <w:pPr>
        <w:rPr>
          <w:color w:val="FFFFFF" w:themeColor="background1"/>
          <w:sz w:val="48"/>
          <w:szCs w:val="48"/>
        </w:rPr>
      </w:pPr>
      <w:r w:rsidRPr="00155EBF">
        <w:rPr>
          <w:color w:val="FFFFFF" w:themeColor="background1"/>
          <w:sz w:val="48"/>
          <w:szCs w:val="48"/>
        </w:rPr>
        <w:t>VCE Vocational Major</w:t>
      </w:r>
    </w:p>
    <w:p w14:paraId="0B1A29B6" w14:textId="77777777" w:rsidR="00AF12FB" w:rsidRPr="00453F12" w:rsidRDefault="00AF12FB" w:rsidP="00AF12FB">
      <w:pPr>
        <w:rPr>
          <w:b/>
          <w:bCs/>
          <w:color w:val="FFFFFF" w:themeColor="background1"/>
          <w:sz w:val="72"/>
          <w:szCs w:val="72"/>
        </w:rPr>
      </w:pPr>
      <w:r w:rsidRPr="00453F12">
        <w:rPr>
          <w:b/>
          <w:bCs/>
          <w:color w:val="FFFFFF" w:themeColor="background1"/>
          <w:sz w:val="72"/>
          <w:szCs w:val="72"/>
        </w:rPr>
        <w:t>PERSONAL DEVELOPMENT SKILLS</w:t>
      </w:r>
    </w:p>
    <w:p w14:paraId="7867316E" w14:textId="3A86B0D9" w:rsidR="00FB166A" w:rsidRDefault="00155EBF" w:rsidP="00155EBF">
      <w:pPr>
        <w:rPr>
          <w:color w:val="000000"/>
          <w:sz w:val="16"/>
          <w:szCs w:val="16"/>
        </w:rPr>
      </w:pPr>
      <w:r w:rsidRPr="00A95274">
        <w:rPr>
          <w:color w:val="FFFFFF"/>
          <w:sz w:val="48"/>
          <w:szCs w:val="48"/>
        </w:rPr>
        <w:t>STUDY DESIGN</w:t>
      </w:r>
    </w:p>
    <w:p w14:paraId="42D213FD" w14:textId="3D7A5FD8" w:rsidR="00FD693B" w:rsidRDefault="00FD693B" w:rsidP="00FD693B">
      <w:pPr>
        <w:pBdr>
          <w:top w:val="nil"/>
          <w:left w:val="nil"/>
          <w:bottom w:val="nil"/>
          <w:right w:val="nil"/>
          <w:between w:val="nil"/>
        </w:pBdr>
        <w:spacing w:before="8520" w:after="0" w:line="199" w:lineRule="auto"/>
        <w:rPr>
          <w:color w:val="000000"/>
          <w:sz w:val="16"/>
          <w:szCs w:val="16"/>
          <w:lang w:val="en-AU"/>
        </w:rPr>
      </w:pPr>
      <w:bookmarkStart w:id="1" w:name="_Hlk86306447"/>
      <w:bookmarkEnd w:id="0"/>
    </w:p>
    <w:bookmarkEnd w:id="1"/>
    <w:p w14:paraId="5CF0622E" w14:textId="77777777" w:rsidR="00AF12FB" w:rsidRPr="00453F12" w:rsidRDefault="00AF12FB" w:rsidP="00AF12FB">
      <w:pPr>
        <w:pBdr>
          <w:top w:val="nil"/>
          <w:left w:val="nil"/>
          <w:bottom w:val="nil"/>
          <w:right w:val="nil"/>
          <w:between w:val="nil"/>
        </w:pBdr>
        <w:spacing w:before="8640" w:after="0" w:line="200" w:lineRule="auto"/>
        <w:rPr>
          <w:color w:val="000000"/>
          <w:sz w:val="16"/>
          <w:szCs w:val="16"/>
        </w:rPr>
      </w:pPr>
      <w:r w:rsidRPr="00453F12">
        <w:rPr>
          <w:color w:val="000000"/>
          <w:sz w:val="16"/>
          <w:szCs w:val="16"/>
        </w:rPr>
        <w:t>Authorised and published by the Victorian Curriculum and Assessment Authority</w:t>
      </w:r>
      <w:r w:rsidRPr="00453F12">
        <w:rPr>
          <w:color w:val="000000"/>
          <w:sz w:val="16"/>
          <w:szCs w:val="16"/>
        </w:rPr>
        <w:br/>
        <w:t>Level 7, 2 Lonsdale Street</w:t>
      </w:r>
      <w:r w:rsidRPr="00453F12">
        <w:rPr>
          <w:color w:val="000000"/>
          <w:sz w:val="16"/>
          <w:szCs w:val="16"/>
        </w:rPr>
        <w:br/>
        <w:t>Melbourne VIC 3000</w:t>
      </w:r>
    </w:p>
    <w:p w14:paraId="0CF36691"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r w:rsidRPr="00453F12">
        <w:rPr>
          <w:color w:val="000000"/>
          <w:sz w:val="16"/>
          <w:szCs w:val="16"/>
        </w:rPr>
        <w:t xml:space="preserve">© Victorian Curriculum and Assessment Authority </w:t>
      </w:r>
      <w:r w:rsidRPr="001C1FA9">
        <w:rPr>
          <w:color w:val="000000"/>
          <w:sz w:val="16"/>
          <w:szCs w:val="16"/>
        </w:rPr>
        <w:t>2022</w:t>
      </w:r>
    </w:p>
    <w:p w14:paraId="70B272B5"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p>
    <w:p w14:paraId="08E78623"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r w:rsidRPr="00453F12">
        <w:rPr>
          <w:color w:val="000000"/>
          <w:sz w:val="16"/>
          <w:szCs w:val="16"/>
        </w:rPr>
        <w:t xml:space="preserve">No part of this publication may be reproduced except as specified under the </w:t>
      </w:r>
      <w:r w:rsidRPr="00453F12">
        <w:rPr>
          <w:i/>
          <w:color w:val="000000"/>
          <w:sz w:val="16"/>
          <w:szCs w:val="16"/>
        </w:rPr>
        <w:t>Copyright Act 1968</w:t>
      </w:r>
      <w:r w:rsidRPr="00453F12">
        <w:rPr>
          <w:color w:val="000000"/>
          <w:sz w:val="16"/>
          <w:szCs w:val="16"/>
        </w:rPr>
        <w:t xml:space="preserve"> or by permission from the VCAA. Excepting third-party elements, schools may use this resource in accordance with the </w:t>
      </w:r>
      <w:hyperlink r:id="rId13">
        <w:r w:rsidRPr="00453F12">
          <w:rPr>
            <w:color w:val="0000FF"/>
            <w:sz w:val="16"/>
            <w:szCs w:val="16"/>
            <w:u w:val="single"/>
          </w:rPr>
          <w:t>VCAA educational allowance</w:t>
        </w:r>
      </w:hyperlink>
      <w:r w:rsidRPr="00453F12">
        <w:rPr>
          <w:color w:val="000000"/>
          <w:sz w:val="16"/>
          <w:szCs w:val="16"/>
        </w:rPr>
        <w:t xml:space="preserve">. For more information go to </w:t>
      </w:r>
      <w:hyperlink r:id="rId14">
        <w:r w:rsidRPr="00453F12">
          <w:rPr>
            <w:color w:val="0000FF"/>
            <w:sz w:val="16"/>
            <w:szCs w:val="16"/>
            <w:u w:val="single"/>
          </w:rPr>
          <w:t>www.vcaa.vic.edu.au/Footer/Pages/Copyright.aspx</w:t>
        </w:r>
      </w:hyperlink>
      <w:r w:rsidRPr="00453F12">
        <w:rPr>
          <w:color w:val="000000"/>
          <w:sz w:val="16"/>
          <w:szCs w:val="16"/>
        </w:rPr>
        <w:t xml:space="preserve">. </w:t>
      </w:r>
    </w:p>
    <w:p w14:paraId="3511B446"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r w:rsidRPr="00453F12">
        <w:rPr>
          <w:color w:val="000000"/>
          <w:sz w:val="16"/>
          <w:szCs w:val="16"/>
        </w:rPr>
        <w:t xml:space="preserve">The VCAA provides the only official, up-to-date versions of VCAA publications. Details of updates can be found on the VCAA website at </w:t>
      </w:r>
      <w:hyperlink r:id="rId15">
        <w:r w:rsidRPr="00453F12">
          <w:rPr>
            <w:color w:val="0000FF"/>
            <w:sz w:val="16"/>
            <w:szCs w:val="16"/>
            <w:u w:val="single"/>
          </w:rPr>
          <w:t>www.vcaa.vic.edu.au</w:t>
        </w:r>
      </w:hyperlink>
      <w:r w:rsidRPr="00453F12">
        <w:rPr>
          <w:color w:val="000000"/>
          <w:sz w:val="16"/>
          <w:szCs w:val="16"/>
        </w:rPr>
        <w:t>.</w:t>
      </w:r>
    </w:p>
    <w:p w14:paraId="033DA6D1"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r w:rsidRPr="00453F12">
        <w:rPr>
          <w:color w:val="000000"/>
          <w:sz w:val="16"/>
          <w:szCs w:val="16"/>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6">
        <w:r w:rsidRPr="00453F12">
          <w:rPr>
            <w:color w:val="0000FF"/>
            <w:sz w:val="16"/>
            <w:szCs w:val="16"/>
            <w:u w:val="single"/>
          </w:rPr>
          <w:t>vcaa.copyright@edumail.vic.gov.au</w:t>
        </w:r>
      </w:hyperlink>
    </w:p>
    <w:p w14:paraId="6F355B0B"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r w:rsidRPr="00453F12">
        <w:rPr>
          <w:color w:val="000000"/>
          <w:sz w:val="16"/>
          <w:szCs w:val="16"/>
        </w:rPr>
        <w:t>Copyright in materials appearing at any sites linked to this document rests with the copyright owner(s) of those materials, subject to the Copyright Act. The VCAA recommends you refer to copyright statements at linked sites before using such materials.</w:t>
      </w:r>
    </w:p>
    <w:p w14:paraId="6CF29AE6"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r w:rsidRPr="00453F12">
        <w:rPr>
          <w:color w:val="000000"/>
          <w:sz w:val="16"/>
          <w:szCs w:val="16"/>
        </w:rPr>
        <w:t>The VCAA logo is a registered trademark of the Victorian Curriculum and Assessment Authority.</w:t>
      </w:r>
    </w:p>
    <w:p w14:paraId="322D5BAC" w14:textId="77777777" w:rsidR="00AF12FB" w:rsidRPr="00453F12" w:rsidRDefault="00AF12FB" w:rsidP="00AF12FB">
      <w:pPr>
        <w:pBdr>
          <w:top w:val="nil"/>
          <w:left w:val="nil"/>
          <w:bottom w:val="nil"/>
          <w:right w:val="nil"/>
          <w:between w:val="nil"/>
        </w:pBdr>
        <w:spacing w:before="120" w:after="0" w:line="200" w:lineRule="auto"/>
        <w:rPr>
          <w:color w:val="000000"/>
          <w:sz w:val="16"/>
          <w:szCs w:val="16"/>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629"/>
      </w:tblGrid>
      <w:tr w:rsidR="00AF12FB" w:rsidRPr="00453F12" w14:paraId="10D1602A" w14:textId="77777777" w:rsidTr="00D36013">
        <w:trPr>
          <w:trHeight w:val="794"/>
        </w:trPr>
        <w:tc>
          <w:tcPr>
            <w:tcW w:w="9629" w:type="dxa"/>
            <w:shd w:val="clear" w:color="auto" w:fill="auto"/>
          </w:tcPr>
          <w:p w14:paraId="1122A18A" w14:textId="77777777" w:rsidR="00AF12FB" w:rsidRPr="00453F12" w:rsidRDefault="00AF12FB" w:rsidP="00D36013">
            <w:pPr>
              <w:pBdr>
                <w:top w:val="nil"/>
                <w:left w:val="nil"/>
                <w:bottom w:val="nil"/>
                <w:right w:val="nil"/>
                <w:between w:val="nil"/>
              </w:pBdr>
              <w:spacing w:before="120" w:line="200" w:lineRule="auto"/>
              <w:rPr>
                <w:sz w:val="16"/>
                <w:szCs w:val="16"/>
              </w:rPr>
            </w:pPr>
            <w:r w:rsidRPr="00453F12">
              <w:rPr>
                <w:sz w:val="16"/>
                <w:szCs w:val="16"/>
              </w:rPr>
              <w:t xml:space="preserve">Contact us if you need this information in an accessible </w:t>
            </w:r>
            <w:proofErr w:type="gramStart"/>
            <w:r w:rsidRPr="00453F12">
              <w:rPr>
                <w:sz w:val="16"/>
                <w:szCs w:val="16"/>
              </w:rPr>
              <w:t>format;</w:t>
            </w:r>
            <w:proofErr w:type="gramEnd"/>
            <w:r w:rsidRPr="00453F12">
              <w:rPr>
                <w:sz w:val="16"/>
                <w:szCs w:val="16"/>
              </w:rPr>
              <w:t xml:space="preserve"> for example, large print or audio.</w:t>
            </w:r>
          </w:p>
          <w:p w14:paraId="789BEC9E" w14:textId="77777777" w:rsidR="00AF12FB" w:rsidRPr="00453F12" w:rsidRDefault="00AF12FB" w:rsidP="00D36013">
            <w:pPr>
              <w:pBdr>
                <w:top w:val="nil"/>
                <w:left w:val="nil"/>
                <w:bottom w:val="nil"/>
                <w:right w:val="nil"/>
                <w:between w:val="nil"/>
              </w:pBdr>
              <w:spacing w:before="120" w:line="200" w:lineRule="auto"/>
              <w:rPr>
                <w:sz w:val="16"/>
                <w:szCs w:val="16"/>
              </w:rPr>
            </w:pPr>
            <w:r w:rsidRPr="00453F12">
              <w:rPr>
                <w:sz w:val="16"/>
                <w:szCs w:val="16"/>
              </w:rPr>
              <w:t xml:space="preserve">Telephone (03) 9032 1635 or email </w:t>
            </w:r>
            <w:hyperlink r:id="rId17">
              <w:r w:rsidRPr="00453F12">
                <w:rPr>
                  <w:color w:val="0000FF"/>
                  <w:sz w:val="16"/>
                  <w:szCs w:val="16"/>
                  <w:u w:val="single"/>
                </w:rPr>
                <w:t>vcaa.media.publications@edumail.vic.gov.au</w:t>
              </w:r>
            </w:hyperlink>
          </w:p>
        </w:tc>
      </w:tr>
    </w:tbl>
    <w:p w14:paraId="4B62DAFD" w14:textId="77777777" w:rsidR="00AF12FB" w:rsidRPr="00453F12" w:rsidRDefault="00AF12FB" w:rsidP="00AF12FB">
      <w:pPr>
        <w:rPr>
          <w:color w:val="0F7EB4"/>
          <w:sz w:val="48"/>
          <w:szCs w:val="48"/>
        </w:rPr>
        <w:sectPr w:rsidR="00AF12FB" w:rsidRPr="00453F12">
          <w:headerReference w:type="default" r:id="rId18"/>
          <w:footerReference w:type="default" r:id="rId19"/>
          <w:pgSz w:w="11906" w:h="16838"/>
          <w:pgMar w:top="1440" w:right="1440" w:bottom="1440" w:left="1440" w:header="708" w:footer="708" w:gutter="0"/>
          <w:cols w:space="708"/>
          <w:docGrid w:linePitch="360"/>
        </w:sectPr>
      </w:pPr>
    </w:p>
    <w:p w14:paraId="7CBB6EFA" w14:textId="77777777" w:rsidR="005C7DD5" w:rsidRPr="00453F12" w:rsidRDefault="005C7DD5" w:rsidP="005C7DD5">
      <w:pPr>
        <w:rPr>
          <w:color w:val="0F7EB4"/>
          <w:sz w:val="48"/>
          <w:szCs w:val="48"/>
        </w:rPr>
      </w:pPr>
      <w:r w:rsidRPr="00453F12">
        <w:rPr>
          <w:color w:val="0F7EB4"/>
          <w:sz w:val="48"/>
          <w:szCs w:val="48"/>
        </w:rPr>
        <w:lastRenderedPageBreak/>
        <w:t>Contents</w:t>
      </w:r>
    </w:p>
    <w:p w14:paraId="3D9D5978" w14:textId="77777777" w:rsidR="005C7DD5" w:rsidRDefault="005C7DD5" w:rsidP="005C7DD5">
      <w:pPr>
        <w:pStyle w:val="TOC1"/>
        <w:rPr>
          <w:rFonts w:asciiTheme="minorHAnsi" w:eastAsiaTheme="minorEastAsia" w:hAnsiTheme="minorHAnsi" w:cstheme="minorBidi"/>
          <w:b w:val="0"/>
          <w:bCs w:val="0"/>
          <w:sz w:val="22"/>
          <w:szCs w:val="22"/>
          <w:lang w:val="en-US" w:eastAsia="en-US"/>
        </w:rPr>
      </w:pPr>
      <w:r>
        <w:rPr>
          <w:sz w:val="24"/>
        </w:rPr>
        <w:fldChar w:fldCharType="begin"/>
      </w:r>
      <w:r>
        <w:instrText xml:space="preserve"> TOC \h \z \t "VCAA Heading 1,1,VCAA Heading 2,2,VCAA Heading 3,3" </w:instrText>
      </w:r>
      <w:r>
        <w:rPr>
          <w:sz w:val="24"/>
        </w:rPr>
        <w:fldChar w:fldCharType="separate"/>
      </w:r>
      <w:hyperlink w:anchor="_Toc94546526" w:history="1">
        <w:r w:rsidRPr="008E4173">
          <w:rPr>
            <w:rStyle w:val="Hyperlink"/>
          </w:rPr>
          <w:t>Important information</w:t>
        </w:r>
        <w:r>
          <w:rPr>
            <w:webHidden/>
          </w:rPr>
          <w:tab/>
        </w:r>
        <w:r>
          <w:rPr>
            <w:webHidden/>
          </w:rPr>
          <w:fldChar w:fldCharType="begin"/>
        </w:r>
        <w:r>
          <w:rPr>
            <w:webHidden/>
          </w:rPr>
          <w:instrText xml:space="preserve"> PAGEREF _Toc94546526 \h </w:instrText>
        </w:r>
        <w:r>
          <w:rPr>
            <w:webHidden/>
          </w:rPr>
        </w:r>
        <w:r>
          <w:rPr>
            <w:webHidden/>
          </w:rPr>
          <w:fldChar w:fldCharType="separate"/>
        </w:r>
        <w:r>
          <w:rPr>
            <w:webHidden/>
          </w:rPr>
          <w:t>6</w:t>
        </w:r>
        <w:r>
          <w:rPr>
            <w:webHidden/>
          </w:rPr>
          <w:fldChar w:fldCharType="end"/>
        </w:r>
      </w:hyperlink>
    </w:p>
    <w:p w14:paraId="587E12C1"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27" w:history="1">
        <w:r w:rsidR="005C7DD5" w:rsidRPr="008E4173">
          <w:rPr>
            <w:rStyle w:val="Hyperlink"/>
          </w:rPr>
          <w:t>Accreditation period</w:t>
        </w:r>
        <w:r w:rsidR="005C7DD5">
          <w:rPr>
            <w:webHidden/>
          </w:rPr>
          <w:tab/>
        </w:r>
        <w:r w:rsidR="005C7DD5">
          <w:rPr>
            <w:webHidden/>
          </w:rPr>
          <w:fldChar w:fldCharType="begin"/>
        </w:r>
        <w:r w:rsidR="005C7DD5">
          <w:rPr>
            <w:webHidden/>
          </w:rPr>
          <w:instrText xml:space="preserve"> PAGEREF _Toc94546527 \h </w:instrText>
        </w:r>
        <w:r w:rsidR="005C7DD5">
          <w:rPr>
            <w:webHidden/>
          </w:rPr>
        </w:r>
        <w:r w:rsidR="005C7DD5">
          <w:rPr>
            <w:webHidden/>
          </w:rPr>
          <w:fldChar w:fldCharType="separate"/>
        </w:r>
        <w:r w:rsidR="005C7DD5">
          <w:rPr>
            <w:webHidden/>
          </w:rPr>
          <w:t>6</w:t>
        </w:r>
        <w:r w:rsidR="005C7DD5">
          <w:rPr>
            <w:webHidden/>
          </w:rPr>
          <w:fldChar w:fldCharType="end"/>
        </w:r>
      </w:hyperlink>
    </w:p>
    <w:p w14:paraId="77A25EDC"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28" w:history="1">
        <w:r w:rsidR="005C7DD5" w:rsidRPr="008E4173">
          <w:rPr>
            <w:rStyle w:val="Hyperlink"/>
          </w:rPr>
          <w:t>Other sources of information</w:t>
        </w:r>
        <w:r w:rsidR="005C7DD5">
          <w:rPr>
            <w:webHidden/>
          </w:rPr>
          <w:tab/>
        </w:r>
        <w:r w:rsidR="005C7DD5">
          <w:rPr>
            <w:webHidden/>
          </w:rPr>
          <w:fldChar w:fldCharType="begin"/>
        </w:r>
        <w:r w:rsidR="005C7DD5">
          <w:rPr>
            <w:webHidden/>
          </w:rPr>
          <w:instrText xml:space="preserve"> PAGEREF _Toc94546528 \h </w:instrText>
        </w:r>
        <w:r w:rsidR="005C7DD5">
          <w:rPr>
            <w:webHidden/>
          </w:rPr>
        </w:r>
        <w:r w:rsidR="005C7DD5">
          <w:rPr>
            <w:webHidden/>
          </w:rPr>
          <w:fldChar w:fldCharType="separate"/>
        </w:r>
        <w:r w:rsidR="005C7DD5">
          <w:rPr>
            <w:webHidden/>
          </w:rPr>
          <w:t>6</w:t>
        </w:r>
        <w:r w:rsidR="005C7DD5">
          <w:rPr>
            <w:webHidden/>
          </w:rPr>
          <w:fldChar w:fldCharType="end"/>
        </w:r>
      </w:hyperlink>
    </w:p>
    <w:p w14:paraId="2B1E1B94"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29" w:history="1">
        <w:r w:rsidR="005C7DD5" w:rsidRPr="008E4173">
          <w:rPr>
            <w:rStyle w:val="Hyperlink"/>
          </w:rPr>
          <w:t>Providers</w:t>
        </w:r>
        <w:r w:rsidR="005C7DD5">
          <w:rPr>
            <w:webHidden/>
          </w:rPr>
          <w:tab/>
        </w:r>
        <w:r w:rsidR="005C7DD5">
          <w:rPr>
            <w:webHidden/>
          </w:rPr>
          <w:fldChar w:fldCharType="begin"/>
        </w:r>
        <w:r w:rsidR="005C7DD5">
          <w:rPr>
            <w:webHidden/>
          </w:rPr>
          <w:instrText xml:space="preserve"> PAGEREF _Toc94546529 \h </w:instrText>
        </w:r>
        <w:r w:rsidR="005C7DD5">
          <w:rPr>
            <w:webHidden/>
          </w:rPr>
        </w:r>
        <w:r w:rsidR="005C7DD5">
          <w:rPr>
            <w:webHidden/>
          </w:rPr>
          <w:fldChar w:fldCharType="separate"/>
        </w:r>
        <w:r w:rsidR="005C7DD5">
          <w:rPr>
            <w:webHidden/>
          </w:rPr>
          <w:t>6</w:t>
        </w:r>
        <w:r w:rsidR="005C7DD5">
          <w:rPr>
            <w:webHidden/>
          </w:rPr>
          <w:fldChar w:fldCharType="end"/>
        </w:r>
      </w:hyperlink>
    </w:p>
    <w:p w14:paraId="3D14C7C5"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0" w:history="1">
        <w:r w:rsidR="005C7DD5" w:rsidRPr="008E4173">
          <w:rPr>
            <w:rStyle w:val="Hyperlink"/>
          </w:rPr>
          <w:t>Copyright</w:t>
        </w:r>
        <w:r w:rsidR="005C7DD5">
          <w:rPr>
            <w:webHidden/>
          </w:rPr>
          <w:tab/>
        </w:r>
        <w:r w:rsidR="005C7DD5">
          <w:rPr>
            <w:webHidden/>
          </w:rPr>
          <w:fldChar w:fldCharType="begin"/>
        </w:r>
        <w:r w:rsidR="005C7DD5">
          <w:rPr>
            <w:webHidden/>
          </w:rPr>
          <w:instrText xml:space="preserve"> PAGEREF _Toc94546530 \h </w:instrText>
        </w:r>
        <w:r w:rsidR="005C7DD5">
          <w:rPr>
            <w:webHidden/>
          </w:rPr>
        </w:r>
        <w:r w:rsidR="005C7DD5">
          <w:rPr>
            <w:webHidden/>
          </w:rPr>
          <w:fldChar w:fldCharType="separate"/>
        </w:r>
        <w:r w:rsidR="005C7DD5">
          <w:rPr>
            <w:webHidden/>
          </w:rPr>
          <w:t>6</w:t>
        </w:r>
        <w:r w:rsidR="005C7DD5">
          <w:rPr>
            <w:webHidden/>
          </w:rPr>
          <w:fldChar w:fldCharType="end"/>
        </w:r>
      </w:hyperlink>
    </w:p>
    <w:p w14:paraId="6140A396" w14:textId="77777777" w:rsidR="005C7DD5" w:rsidRDefault="00000000" w:rsidP="005C7DD5">
      <w:pPr>
        <w:pStyle w:val="TOC1"/>
        <w:rPr>
          <w:rFonts w:asciiTheme="minorHAnsi" w:eastAsiaTheme="minorEastAsia" w:hAnsiTheme="minorHAnsi" w:cstheme="minorBidi"/>
          <w:b w:val="0"/>
          <w:bCs w:val="0"/>
          <w:sz w:val="22"/>
          <w:szCs w:val="22"/>
          <w:lang w:val="en-US" w:eastAsia="en-US"/>
        </w:rPr>
      </w:pPr>
      <w:hyperlink w:anchor="_Toc94546531" w:history="1">
        <w:r w:rsidR="005C7DD5" w:rsidRPr="008E4173">
          <w:rPr>
            <w:rStyle w:val="Hyperlink"/>
          </w:rPr>
          <w:t>Introduction</w:t>
        </w:r>
        <w:r w:rsidR="005C7DD5">
          <w:rPr>
            <w:webHidden/>
          </w:rPr>
          <w:tab/>
        </w:r>
        <w:r w:rsidR="005C7DD5">
          <w:rPr>
            <w:webHidden/>
          </w:rPr>
          <w:fldChar w:fldCharType="begin"/>
        </w:r>
        <w:r w:rsidR="005C7DD5">
          <w:rPr>
            <w:webHidden/>
          </w:rPr>
          <w:instrText xml:space="preserve"> PAGEREF _Toc94546531 \h </w:instrText>
        </w:r>
        <w:r w:rsidR="005C7DD5">
          <w:rPr>
            <w:webHidden/>
          </w:rPr>
        </w:r>
        <w:r w:rsidR="005C7DD5">
          <w:rPr>
            <w:webHidden/>
          </w:rPr>
          <w:fldChar w:fldCharType="separate"/>
        </w:r>
        <w:r w:rsidR="005C7DD5">
          <w:rPr>
            <w:webHidden/>
          </w:rPr>
          <w:t>7</w:t>
        </w:r>
        <w:r w:rsidR="005C7DD5">
          <w:rPr>
            <w:webHidden/>
          </w:rPr>
          <w:fldChar w:fldCharType="end"/>
        </w:r>
      </w:hyperlink>
    </w:p>
    <w:p w14:paraId="07D0953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2" w:history="1">
        <w:r w:rsidR="005C7DD5" w:rsidRPr="008E4173">
          <w:rPr>
            <w:rStyle w:val="Hyperlink"/>
          </w:rPr>
          <w:t>Scope of study</w:t>
        </w:r>
        <w:r w:rsidR="005C7DD5">
          <w:rPr>
            <w:webHidden/>
          </w:rPr>
          <w:tab/>
        </w:r>
        <w:r w:rsidR="005C7DD5">
          <w:rPr>
            <w:webHidden/>
          </w:rPr>
          <w:fldChar w:fldCharType="begin"/>
        </w:r>
        <w:r w:rsidR="005C7DD5">
          <w:rPr>
            <w:webHidden/>
          </w:rPr>
          <w:instrText xml:space="preserve"> PAGEREF _Toc94546532 \h </w:instrText>
        </w:r>
        <w:r w:rsidR="005C7DD5">
          <w:rPr>
            <w:webHidden/>
          </w:rPr>
        </w:r>
        <w:r w:rsidR="005C7DD5">
          <w:rPr>
            <w:webHidden/>
          </w:rPr>
          <w:fldChar w:fldCharType="separate"/>
        </w:r>
        <w:r w:rsidR="005C7DD5">
          <w:rPr>
            <w:webHidden/>
          </w:rPr>
          <w:t>7</w:t>
        </w:r>
        <w:r w:rsidR="005C7DD5">
          <w:rPr>
            <w:webHidden/>
          </w:rPr>
          <w:fldChar w:fldCharType="end"/>
        </w:r>
      </w:hyperlink>
    </w:p>
    <w:p w14:paraId="67F97C7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3" w:history="1">
        <w:r w:rsidR="005C7DD5" w:rsidRPr="008E4173">
          <w:rPr>
            <w:rStyle w:val="Hyperlink"/>
          </w:rPr>
          <w:t>Rationale</w:t>
        </w:r>
        <w:r w:rsidR="005C7DD5">
          <w:rPr>
            <w:webHidden/>
          </w:rPr>
          <w:tab/>
        </w:r>
        <w:r w:rsidR="005C7DD5">
          <w:rPr>
            <w:webHidden/>
          </w:rPr>
          <w:fldChar w:fldCharType="begin"/>
        </w:r>
        <w:r w:rsidR="005C7DD5">
          <w:rPr>
            <w:webHidden/>
          </w:rPr>
          <w:instrText xml:space="preserve"> PAGEREF _Toc94546533 \h </w:instrText>
        </w:r>
        <w:r w:rsidR="005C7DD5">
          <w:rPr>
            <w:webHidden/>
          </w:rPr>
        </w:r>
        <w:r w:rsidR="005C7DD5">
          <w:rPr>
            <w:webHidden/>
          </w:rPr>
          <w:fldChar w:fldCharType="separate"/>
        </w:r>
        <w:r w:rsidR="005C7DD5">
          <w:rPr>
            <w:webHidden/>
          </w:rPr>
          <w:t>7</w:t>
        </w:r>
        <w:r w:rsidR="005C7DD5">
          <w:rPr>
            <w:webHidden/>
          </w:rPr>
          <w:fldChar w:fldCharType="end"/>
        </w:r>
      </w:hyperlink>
    </w:p>
    <w:p w14:paraId="69294D2D"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4" w:history="1">
        <w:r w:rsidR="005C7DD5" w:rsidRPr="008E4173">
          <w:rPr>
            <w:rStyle w:val="Hyperlink"/>
          </w:rPr>
          <w:t>Applied learning</w:t>
        </w:r>
        <w:r w:rsidR="005C7DD5">
          <w:rPr>
            <w:webHidden/>
          </w:rPr>
          <w:tab/>
        </w:r>
        <w:r w:rsidR="005C7DD5">
          <w:rPr>
            <w:webHidden/>
          </w:rPr>
          <w:fldChar w:fldCharType="begin"/>
        </w:r>
        <w:r w:rsidR="005C7DD5">
          <w:rPr>
            <w:webHidden/>
          </w:rPr>
          <w:instrText xml:space="preserve"> PAGEREF _Toc94546534 \h </w:instrText>
        </w:r>
        <w:r w:rsidR="005C7DD5">
          <w:rPr>
            <w:webHidden/>
          </w:rPr>
        </w:r>
        <w:r w:rsidR="005C7DD5">
          <w:rPr>
            <w:webHidden/>
          </w:rPr>
          <w:fldChar w:fldCharType="separate"/>
        </w:r>
        <w:r w:rsidR="005C7DD5">
          <w:rPr>
            <w:webHidden/>
          </w:rPr>
          <w:t>7</w:t>
        </w:r>
        <w:r w:rsidR="005C7DD5">
          <w:rPr>
            <w:webHidden/>
          </w:rPr>
          <w:fldChar w:fldCharType="end"/>
        </w:r>
      </w:hyperlink>
    </w:p>
    <w:p w14:paraId="7082B706" w14:textId="77777777" w:rsidR="005C7DD5" w:rsidRDefault="00000000" w:rsidP="005C7DD5">
      <w:pPr>
        <w:pStyle w:val="TOC3"/>
        <w:rPr>
          <w:rFonts w:asciiTheme="minorHAnsi" w:eastAsiaTheme="minorEastAsia" w:hAnsiTheme="minorHAnsi" w:cstheme="minorBidi"/>
          <w:sz w:val="22"/>
          <w:lang w:val="en-US"/>
        </w:rPr>
      </w:pPr>
      <w:hyperlink w:anchor="_Toc94546535" w:history="1">
        <w:r w:rsidR="005C7DD5" w:rsidRPr="008E4173">
          <w:rPr>
            <w:rStyle w:val="Hyperlink"/>
          </w:rPr>
          <w:t>Approaches to applied learning</w:t>
        </w:r>
        <w:r w:rsidR="005C7DD5">
          <w:rPr>
            <w:webHidden/>
          </w:rPr>
          <w:tab/>
        </w:r>
        <w:r w:rsidR="005C7DD5">
          <w:rPr>
            <w:webHidden/>
          </w:rPr>
          <w:fldChar w:fldCharType="begin"/>
        </w:r>
        <w:r w:rsidR="005C7DD5">
          <w:rPr>
            <w:webHidden/>
          </w:rPr>
          <w:instrText xml:space="preserve"> PAGEREF _Toc94546535 \h </w:instrText>
        </w:r>
        <w:r w:rsidR="005C7DD5">
          <w:rPr>
            <w:webHidden/>
          </w:rPr>
        </w:r>
        <w:r w:rsidR="005C7DD5">
          <w:rPr>
            <w:webHidden/>
          </w:rPr>
          <w:fldChar w:fldCharType="separate"/>
        </w:r>
        <w:r w:rsidR="005C7DD5">
          <w:rPr>
            <w:webHidden/>
          </w:rPr>
          <w:t>9</w:t>
        </w:r>
        <w:r w:rsidR="005C7DD5">
          <w:rPr>
            <w:webHidden/>
          </w:rPr>
          <w:fldChar w:fldCharType="end"/>
        </w:r>
      </w:hyperlink>
    </w:p>
    <w:p w14:paraId="61B44ECC"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6" w:history="1">
        <w:r w:rsidR="005C7DD5" w:rsidRPr="008E4173">
          <w:rPr>
            <w:rStyle w:val="Hyperlink"/>
          </w:rPr>
          <w:t>Aims</w:t>
        </w:r>
        <w:r w:rsidR="005C7DD5">
          <w:rPr>
            <w:webHidden/>
          </w:rPr>
          <w:tab/>
        </w:r>
        <w:r w:rsidR="005C7DD5">
          <w:rPr>
            <w:webHidden/>
          </w:rPr>
          <w:fldChar w:fldCharType="begin"/>
        </w:r>
        <w:r w:rsidR="005C7DD5">
          <w:rPr>
            <w:webHidden/>
          </w:rPr>
          <w:instrText xml:space="preserve"> PAGEREF _Toc94546536 \h </w:instrText>
        </w:r>
        <w:r w:rsidR="005C7DD5">
          <w:rPr>
            <w:webHidden/>
          </w:rPr>
        </w:r>
        <w:r w:rsidR="005C7DD5">
          <w:rPr>
            <w:webHidden/>
          </w:rPr>
          <w:fldChar w:fldCharType="separate"/>
        </w:r>
        <w:r w:rsidR="005C7DD5">
          <w:rPr>
            <w:webHidden/>
          </w:rPr>
          <w:t>10</w:t>
        </w:r>
        <w:r w:rsidR="005C7DD5">
          <w:rPr>
            <w:webHidden/>
          </w:rPr>
          <w:fldChar w:fldCharType="end"/>
        </w:r>
      </w:hyperlink>
    </w:p>
    <w:p w14:paraId="5D3FDE6B"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7" w:history="1">
        <w:r w:rsidR="005C7DD5" w:rsidRPr="008E4173">
          <w:rPr>
            <w:rStyle w:val="Hyperlink"/>
          </w:rPr>
          <w:t>Structure</w:t>
        </w:r>
        <w:r w:rsidR="005C7DD5">
          <w:rPr>
            <w:webHidden/>
          </w:rPr>
          <w:tab/>
        </w:r>
        <w:r w:rsidR="005C7DD5">
          <w:rPr>
            <w:webHidden/>
          </w:rPr>
          <w:fldChar w:fldCharType="begin"/>
        </w:r>
        <w:r w:rsidR="005C7DD5">
          <w:rPr>
            <w:webHidden/>
          </w:rPr>
          <w:instrText xml:space="preserve"> PAGEREF _Toc94546537 \h </w:instrText>
        </w:r>
        <w:r w:rsidR="005C7DD5">
          <w:rPr>
            <w:webHidden/>
          </w:rPr>
        </w:r>
        <w:r w:rsidR="005C7DD5">
          <w:rPr>
            <w:webHidden/>
          </w:rPr>
          <w:fldChar w:fldCharType="separate"/>
        </w:r>
        <w:r w:rsidR="005C7DD5">
          <w:rPr>
            <w:webHidden/>
          </w:rPr>
          <w:t>10</w:t>
        </w:r>
        <w:r w:rsidR="005C7DD5">
          <w:rPr>
            <w:webHidden/>
          </w:rPr>
          <w:fldChar w:fldCharType="end"/>
        </w:r>
      </w:hyperlink>
    </w:p>
    <w:p w14:paraId="7644A7CD"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8" w:history="1">
        <w:r w:rsidR="005C7DD5" w:rsidRPr="008E4173">
          <w:rPr>
            <w:rStyle w:val="Hyperlink"/>
          </w:rPr>
          <w:t>Flexible delivery</w:t>
        </w:r>
        <w:r w:rsidR="005C7DD5">
          <w:rPr>
            <w:webHidden/>
          </w:rPr>
          <w:tab/>
        </w:r>
        <w:r w:rsidR="005C7DD5">
          <w:rPr>
            <w:webHidden/>
          </w:rPr>
          <w:fldChar w:fldCharType="begin"/>
        </w:r>
        <w:r w:rsidR="005C7DD5">
          <w:rPr>
            <w:webHidden/>
          </w:rPr>
          <w:instrText xml:space="preserve"> PAGEREF _Toc94546538 \h </w:instrText>
        </w:r>
        <w:r w:rsidR="005C7DD5">
          <w:rPr>
            <w:webHidden/>
          </w:rPr>
        </w:r>
        <w:r w:rsidR="005C7DD5">
          <w:rPr>
            <w:webHidden/>
          </w:rPr>
          <w:fldChar w:fldCharType="separate"/>
        </w:r>
        <w:r w:rsidR="005C7DD5">
          <w:rPr>
            <w:webHidden/>
          </w:rPr>
          <w:t>10</w:t>
        </w:r>
        <w:r w:rsidR="005C7DD5">
          <w:rPr>
            <w:webHidden/>
          </w:rPr>
          <w:fldChar w:fldCharType="end"/>
        </w:r>
      </w:hyperlink>
    </w:p>
    <w:p w14:paraId="42E66A1E"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39" w:history="1">
        <w:r w:rsidR="005C7DD5" w:rsidRPr="008E4173">
          <w:rPr>
            <w:rStyle w:val="Hyperlink"/>
          </w:rPr>
          <w:t>Entry</w:t>
        </w:r>
        <w:r w:rsidR="005C7DD5">
          <w:rPr>
            <w:webHidden/>
          </w:rPr>
          <w:tab/>
        </w:r>
        <w:r w:rsidR="005C7DD5">
          <w:rPr>
            <w:webHidden/>
          </w:rPr>
          <w:fldChar w:fldCharType="begin"/>
        </w:r>
        <w:r w:rsidR="005C7DD5">
          <w:rPr>
            <w:webHidden/>
          </w:rPr>
          <w:instrText xml:space="preserve"> PAGEREF _Toc94546539 \h </w:instrText>
        </w:r>
        <w:r w:rsidR="005C7DD5">
          <w:rPr>
            <w:webHidden/>
          </w:rPr>
        </w:r>
        <w:r w:rsidR="005C7DD5">
          <w:rPr>
            <w:webHidden/>
          </w:rPr>
          <w:fldChar w:fldCharType="separate"/>
        </w:r>
        <w:r w:rsidR="005C7DD5">
          <w:rPr>
            <w:webHidden/>
          </w:rPr>
          <w:t>11</w:t>
        </w:r>
        <w:r w:rsidR="005C7DD5">
          <w:rPr>
            <w:webHidden/>
          </w:rPr>
          <w:fldChar w:fldCharType="end"/>
        </w:r>
      </w:hyperlink>
    </w:p>
    <w:p w14:paraId="1C81EA7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0" w:history="1">
        <w:r w:rsidR="005C7DD5" w:rsidRPr="008E4173">
          <w:rPr>
            <w:rStyle w:val="Hyperlink"/>
          </w:rPr>
          <w:t>Duration</w:t>
        </w:r>
        <w:r w:rsidR="005C7DD5">
          <w:rPr>
            <w:webHidden/>
          </w:rPr>
          <w:tab/>
        </w:r>
        <w:r w:rsidR="005C7DD5">
          <w:rPr>
            <w:webHidden/>
          </w:rPr>
          <w:fldChar w:fldCharType="begin"/>
        </w:r>
        <w:r w:rsidR="005C7DD5">
          <w:rPr>
            <w:webHidden/>
          </w:rPr>
          <w:instrText xml:space="preserve"> PAGEREF _Toc94546540 \h </w:instrText>
        </w:r>
        <w:r w:rsidR="005C7DD5">
          <w:rPr>
            <w:webHidden/>
          </w:rPr>
        </w:r>
        <w:r w:rsidR="005C7DD5">
          <w:rPr>
            <w:webHidden/>
          </w:rPr>
          <w:fldChar w:fldCharType="separate"/>
        </w:r>
        <w:r w:rsidR="005C7DD5">
          <w:rPr>
            <w:webHidden/>
          </w:rPr>
          <w:t>11</w:t>
        </w:r>
        <w:r w:rsidR="005C7DD5">
          <w:rPr>
            <w:webHidden/>
          </w:rPr>
          <w:fldChar w:fldCharType="end"/>
        </w:r>
      </w:hyperlink>
    </w:p>
    <w:p w14:paraId="3F0CFB2D"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1" w:history="1">
        <w:r w:rsidR="005C7DD5" w:rsidRPr="008E4173">
          <w:rPr>
            <w:rStyle w:val="Hyperlink"/>
          </w:rPr>
          <w:t>Changes to the study design</w:t>
        </w:r>
        <w:r w:rsidR="005C7DD5">
          <w:rPr>
            <w:webHidden/>
          </w:rPr>
          <w:tab/>
        </w:r>
        <w:r w:rsidR="005C7DD5">
          <w:rPr>
            <w:webHidden/>
          </w:rPr>
          <w:fldChar w:fldCharType="begin"/>
        </w:r>
        <w:r w:rsidR="005C7DD5">
          <w:rPr>
            <w:webHidden/>
          </w:rPr>
          <w:instrText xml:space="preserve"> PAGEREF _Toc94546541 \h </w:instrText>
        </w:r>
        <w:r w:rsidR="005C7DD5">
          <w:rPr>
            <w:webHidden/>
          </w:rPr>
        </w:r>
        <w:r w:rsidR="005C7DD5">
          <w:rPr>
            <w:webHidden/>
          </w:rPr>
          <w:fldChar w:fldCharType="separate"/>
        </w:r>
        <w:r w:rsidR="005C7DD5">
          <w:rPr>
            <w:webHidden/>
          </w:rPr>
          <w:t>11</w:t>
        </w:r>
        <w:r w:rsidR="005C7DD5">
          <w:rPr>
            <w:webHidden/>
          </w:rPr>
          <w:fldChar w:fldCharType="end"/>
        </w:r>
      </w:hyperlink>
    </w:p>
    <w:p w14:paraId="700CB14E"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2" w:history="1">
        <w:r w:rsidR="005C7DD5" w:rsidRPr="008E4173">
          <w:rPr>
            <w:rStyle w:val="Hyperlink"/>
          </w:rPr>
          <w:t>Monitoring for quality</w:t>
        </w:r>
        <w:r w:rsidR="005C7DD5">
          <w:rPr>
            <w:webHidden/>
          </w:rPr>
          <w:tab/>
        </w:r>
        <w:r w:rsidR="005C7DD5">
          <w:rPr>
            <w:webHidden/>
          </w:rPr>
          <w:fldChar w:fldCharType="begin"/>
        </w:r>
        <w:r w:rsidR="005C7DD5">
          <w:rPr>
            <w:webHidden/>
          </w:rPr>
          <w:instrText xml:space="preserve"> PAGEREF _Toc94546542 \h </w:instrText>
        </w:r>
        <w:r w:rsidR="005C7DD5">
          <w:rPr>
            <w:webHidden/>
          </w:rPr>
        </w:r>
        <w:r w:rsidR="005C7DD5">
          <w:rPr>
            <w:webHidden/>
          </w:rPr>
          <w:fldChar w:fldCharType="separate"/>
        </w:r>
        <w:r w:rsidR="005C7DD5">
          <w:rPr>
            <w:webHidden/>
          </w:rPr>
          <w:t>11</w:t>
        </w:r>
        <w:r w:rsidR="005C7DD5">
          <w:rPr>
            <w:webHidden/>
          </w:rPr>
          <w:fldChar w:fldCharType="end"/>
        </w:r>
      </w:hyperlink>
    </w:p>
    <w:p w14:paraId="31FAF3E0"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3" w:history="1">
        <w:r w:rsidR="005C7DD5" w:rsidRPr="008E4173">
          <w:rPr>
            <w:rStyle w:val="Hyperlink"/>
          </w:rPr>
          <w:t>Safety and wellbeing</w:t>
        </w:r>
        <w:r w:rsidR="005C7DD5">
          <w:rPr>
            <w:webHidden/>
          </w:rPr>
          <w:tab/>
        </w:r>
        <w:r w:rsidR="005C7DD5">
          <w:rPr>
            <w:webHidden/>
          </w:rPr>
          <w:fldChar w:fldCharType="begin"/>
        </w:r>
        <w:r w:rsidR="005C7DD5">
          <w:rPr>
            <w:webHidden/>
          </w:rPr>
          <w:instrText xml:space="preserve"> PAGEREF _Toc94546543 \h </w:instrText>
        </w:r>
        <w:r w:rsidR="005C7DD5">
          <w:rPr>
            <w:webHidden/>
          </w:rPr>
        </w:r>
        <w:r w:rsidR="005C7DD5">
          <w:rPr>
            <w:webHidden/>
          </w:rPr>
          <w:fldChar w:fldCharType="separate"/>
        </w:r>
        <w:r w:rsidR="005C7DD5">
          <w:rPr>
            <w:webHidden/>
          </w:rPr>
          <w:t>11</w:t>
        </w:r>
        <w:r w:rsidR="005C7DD5">
          <w:rPr>
            <w:webHidden/>
          </w:rPr>
          <w:fldChar w:fldCharType="end"/>
        </w:r>
      </w:hyperlink>
    </w:p>
    <w:p w14:paraId="036A99A4"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4" w:history="1">
        <w:r w:rsidR="005C7DD5" w:rsidRPr="008E4173">
          <w:rPr>
            <w:rStyle w:val="Hyperlink"/>
          </w:rPr>
          <w:t>Employability skills</w:t>
        </w:r>
        <w:r w:rsidR="005C7DD5">
          <w:rPr>
            <w:webHidden/>
          </w:rPr>
          <w:tab/>
        </w:r>
        <w:r w:rsidR="005C7DD5">
          <w:rPr>
            <w:webHidden/>
          </w:rPr>
          <w:fldChar w:fldCharType="begin"/>
        </w:r>
        <w:r w:rsidR="005C7DD5">
          <w:rPr>
            <w:webHidden/>
          </w:rPr>
          <w:instrText xml:space="preserve"> PAGEREF _Toc94546544 \h </w:instrText>
        </w:r>
        <w:r w:rsidR="005C7DD5">
          <w:rPr>
            <w:webHidden/>
          </w:rPr>
        </w:r>
        <w:r w:rsidR="005C7DD5">
          <w:rPr>
            <w:webHidden/>
          </w:rPr>
          <w:fldChar w:fldCharType="separate"/>
        </w:r>
        <w:r w:rsidR="005C7DD5">
          <w:rPr>
            <w:webHidden/>
          </w:rPr>
          <w:t>11</w:t>
        </w:r>
        <w:r w:rsidR="005C7DD5">
          <w:rPr>
            <w:webHidden/>
          </w:rPr>
          <w:fldChar w:fldCharType="end"/>
        </w:r>
      </w:hyperlink>
    </w:p>
    <w:p w14:paraId="2B94E413"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5" w:history="1">
        <w:r w:rsidR="005C7DD5" w:rsidRPr="008E4173">
          <w:rPr>
            <w:rStyle w:val="Hyperlink"/>
          </w:rPr>
          <w:t>Standards</w:t>
        </w:r>
        <w:r w:rsidR="005C7DD5">
          <w:rPr>
            <w:webHidden/>
          </w:rPr>
          <w:tab/>
        </w:r>
        <w:r w:rsidR="005C7DD5">
          <w:rPr>
            <w:webHidden/>
          </w:rPr>
          <w:fldChar w:fldCharType="begin"/>
        </w:r>
        <w:r w:rsidR="005C7DD5">
          <w:rPr>
            <w:webHidden/>
          </w:rPr>
          <w:instrText xml:space="preserve"> PAGEREF _Toc94546545 \h </w:instrText>
        </w:r>
        <w:r w:rsidR="005C7DD5">
          <w:rPr>
            <w:webHidden/>
          </w:rPr>
        </w:r>
        <w:r w:rsidR="005C7DD5">
          <w:rPr>
            <w:webHidden/>
          </w:rPr>
          <w:fldChar w:fldCharType="separate"/>
        </w:r>
        <w:r w:rsidR="005C7DD5">
          <w:rPr>
            <w:webHidden/>
          </w:rPr>
          <w:t>11</w:t>
        </w:r>
        <w:r w:rsidR="005C7DD5">
          <w:rPr>
            <w:webHidden/>
          </w:rPr>
          <w:fldChar w:fldCharType="end"/>
        </w:r>
      </w:hyperlink>
    </w:p>
    <w:p w14:paraId="09FE68EC"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6" w:history="1">
        <w:r w:rsidR="005C7DD5" w:rsidRPr="008E4173">
          <w:rPr>
            <w:rStyle w:val="Hyperlink"/>
          </w:rPr>
          <w:t>Resources</w:t>
        </w:r>
        <w:r w:rsidR="005C7DD5">
          <w:rPr>
            <w:webHidden/>
          </w:rPr>
          <w:tab/>
        </w:r>
        <w:r w:rsidR="005C7DD5">
          <w:rPr>
            <w:webHidden/>
          </w:rPr>
          <w:fldChar w:fldCharType="begin"/>
        </w:r>
        <w:r w:rsidR="005C7DD5">
          <w:rPr>
            <w:webHidden/>
          </w:rPr>
          <w:instrText xml:space="preserve"> PAGEREF _Toc94546546 \h </w:instrText>
        </w:r>
        <w:r w:rsidR="005C7DD5">
          <w:rPr>
            <w:webHidden/>
          </w:rPr>
        </w:r>
        <w:r w:rsidR="005C7DD5">
          <w:rPr>
            <w:webHidden/>
          </w:rPr>
          <w:fldChar w:fldCharType="separate"/>
        </w:r>
        <w:r w:rsidR="005C7DD5">
          <w:rPr>
            <w:webHidden/>
          </w:rPr>
          <w:t>12</w:t>
        </w:r>
        <w:r w:rsidR="005C7DD5">
          <w:rPr>
            <w:webHidden/>
          </w:rPr>
          <w:fldChar w:fldCharType="end"/>
        </w:r>
      </w:hyperlink>
    </w:p>
    <w:p w14:paraId="000BEC2C"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7" w:history="1">
        <w:r w:rsidR="005C7DD5" w:rsidRPr="008E4173">
          <w:rPr>
            <w:rStyle w:val="Hyperlink"/>
          </w:rPr>
          <w:t>Legislative compliance</w:t>
        </w:r>
        <w:r w:rsidR="005C7DD5">
          <w:rPr>
            <w:webHidden/>
          </w:rPr>
          <w:tab/>
        </w:r>
        <w:r w:rsidR="005C7DD5">
          <w:rPr>
            <w:webHidden/>
          </w:rPr>
          <w:fldChar w:fldCharType="begin"/>
        </w:r>
        <w:r w:rsidR="005C7DD5">
          <w:rPr>
            <w:webHidden/>
          </w:rPr>
          <w:instrText xml:space="preserve"> PAGEREF _Toc94546547 \h </w:instrText>
        </w:r>
        <w:r w:rsidR="005C7DD5">
          <w:rPr>
            <w:webHidden/>
          </w:rPr>
        </w:r>
        <w:r w:rsidR="005C7DD5">
          <w:rPr>
            <w:webHidden/>
          </w:rPr>
          <w:fldChar w:fldCharType="separate"/>
        </w:r>
        <w:r w:rsidR="005C7DD5">
          <w:rPr>
            <w:webHidden/>
          </w:rPr>
          <w:t>12</w:t>
        </w:r>
        <w:r w:rsidR="005C7DD5">
          <w:rPr>
            <w:webHidden/>
          </w:rPr>
          <w:fldChar w:fldCharType="end"/>
        </w:r>
      </w:hyperlink>
    </w:p>
    <w:p w14:paraId="646FFD91"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48" w:history="1">
        <w:r w:rsidR="005C7DD5" w:rsidRPr="008E4173">
          <w:rPr>
            <w:rStyle w:val="Hyperlink"/>
          </w:rPr>
          <w:t>Child Safe Standards</w:t>
        </w:r>
        <w:r w:rsidR="005C7DD5">
          <w:rPr>
            <w:webHidden/>
          </w:rPr>
          <w:tab/>
        </w:r>
        <w:r w:rsidR="005C7DD5">
          <w:rPr>
            <w:webHidden/>
          </w:rPr>
          <w:fldChar w:fldCharType="begin"/>
        </w:r>
        <w:r w:rsidR="005C7DD5">
          <w:rPr>
            <w:webHidden/>
          </w:rPr>
          <w:instrText xml:space="preserve"> PAGEREF _Toc94546548 \h </w:instrText>
        </w:r>
        <w:r w:rsidR="005C7DD5">
          <w:rPr>
            <w:webHidden/>
          </w:rPr>
        </w:r>
        <w:r w:rsidR="005C7DD5">
          <w:rPr>
            <w:webHidden/>
          </w:rPr>
          <w:fldChar w:fldCharType="separate"/>
        </w:r>
        <w:r w:rsidR="005C7DD5">
          <w:rPr>
            <w:webHidden/>
          </w:rPr>
          <w:t>12</w:t>
        </w:r>
        <w:r w:rsidR="005C7DD5">
          <w:rPr>
            <w:webHidden/>
          </w:rPr>
          <w:fldChar w:fldCharType="end"/>
        </w:r>
      </w:hyperlink>
    </w:p>
    <w:p w14:paraId="375F9C9D" w14:textId="77777777" w:rsidR="005C7DD5" w:rsidRDefault="00000000" w:rsidP="005C7DD5">
      <w:pPr>
        <w:pStyle w:val="TOC1"/>
        <w:rPr>
          <w:rFonts w:asciiTheme="minorHAnsi" w:eastAsiaTheme="minorEastAsia" w:hAnsiTheme="minorHAnsi" w:cstheme="minorBidi"/>
          <w:b w:val="0"/>
          <w:bCs w:val="0"/>
          <w:sz w:val="22"/>
          <w:szCs w:val="22"/>
          <w:lang w:val="en-US" w:eastAsia="en-US"/>
        </w:rPr>
      </w:pPr>
      <w:hyperlink w:anchor="_Toc94546549" w:history="1">
        <w:r w:rsidR="005C7DD5" w:rsidRPr="008E4173">
          <w:rPr>
            <w:rStyle w:val="Hyperlink"/>
          </w:rPr>
          <w:t>Assessment and reporting</w:t>
        </w:r>
        <w:r w:rsidR="005C7DD5">
          <w:rPr>
            <w:webHidden/>
          </w:rPr>
          <w:tab/>
        </w:r>
        <w:r w:rsidR="005C7DD5">
          <w:rPr>
            <w:webHidden/>
          </w:rPr>
          <w:fldChar w:fldCharType="begin"/>
        </w:r>
        <w:r w:rsidR="005C7DD5">
          <w:rPr>
            <w:webHidden/>
          </w:rPr>
          <w:instrText xml:space="preserve"> PAGEREF _Toc94546549 \h </w:instrText>
        </w:r>
        <w:r w:rsidR="005C7DD5">
          <w:rPr>
            <w:webHidden/>
          </w:rPr>
        </w:r>
        <w:r w:rsidR="005C7DD5">
          <w:rPr>
            <w:webHidden/>
          </w:rPr>
          <w:fldChar w:fldCharType="separate"/>
        </w:r>
        <w:r w:rsidR="005C7DD5">
          <w:rPr>
            <w:webHidden/>
          </w:rPr>
          <w:t>13</w:t>
        </w:r>
        <w:r w:rsidR="005C7DD5">
          <w:rPr>
            <w:webHidden/>
          </w:rPr>
          <w:fldChar w:fldCharType="end"/>
        </w:r>
      </w:hyperlink>
    </w:p>
    <w:p w14:paraId="6A07FA97"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50" w:history="1">
        <w:r w:rsidR="005C7DD5" w:rsidRPr="008E4173">
          <w:rPr>
            <w:rStyle w:val="Hyperlink"/>
          </w:rPr>
          <w:t>Assessment</w:t>
        </w:r>
        <w:r w:rsidR="005C7DD5">
          <w:rPr>
            <w:webHidden/>
          </w:rPr>
          <w:tab/>
        </w:r>
        <w:r w:rsidR="005C7DD5">
          <w:rPr>
            <w:webHidden/>
          </w:rPr>
          <w:fldChar w:fldCharType="begin"/>
        </w:r>
        <w:r w:rsidR="005C7DD5">
          <w:rPr>
            <w:webHidden/>
          </w:rPr>
          <w:instrText xml:space="preserve"> PAGEREF _Toc94546550 \h </w:instrText>
        </w:r>
        <w:r w:rsidR="005C7DD5">
          <w:rPr>
            <w:webHidden/>
          </w:rPr>
        </w:r>
        <w:r w:rsidR="005C7DD5">
          <w:rPr>
            <w:webHidden/>
          </w:rPr>
          <w:fldChar w:fldCharType="separate"/>
        </w:r>
        <w:r w:rsidR="005C7DD5">
          <w:rPr>
            <w:webHidden/>
          </w:rPr>
          <w:t>13</w:t>
        </w:r>
        <w:r w:rsidR="005C7DD5">
          <w:rPr>
            <w:webHidden/>
          </w:rPr>
          <w:fldChar w:fldCharType="end"/>
        </w:r>
      </w:hyperlink>
    </w:p>
    <w:p w14:paraId="4F255E9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51" w:history="1">
        <w:r w:rsidR="005C7DD5" w:rsidRPr="008E4173">
          <w:rPr>
            <w:rStyle w:val="Hyperlink"/>
          </w:rPr>
          <w:t>Satisfactory completion</w:t>
        </w:r>
        <w:r w:rsidR="005C7DD5">
          <w:rPr>
            <w:webHidden/>
          </w:rPr>
          <w:tab/>
        </w:r>
        <w:r w:rsidR="005C7DD5">
          <w:rPr>
            <w:webHidden/>
          </w:rPr>
          <w:fldChar w:fldCharType="begin"/>
        </w:r>
        <w:r w:rsidR="005C7DD5">
          <w:rPr>
            <w:webHidden/>
          </w:rPr>
          <w:instrText xml:space="preserve"> PAGEREF _Toc94546551 \h </w:instrText>
        </w:r>
        <w:r w:rsidR="005C7DD5">
          <w:rPr>
            <w:webHidden/>
          </w:rPr>
        </w:r>
        <w:r w:rsidR="005C7DD5">
          <w:rPr>
            <w:webHidden/>
          </w:rPr>
          <w:fldChar w:fldCharType="separate"/>
        </w:r>
        <w:r w:rsidR="005C7DD5">
          <w:rPr>
            <w:webHidden/>
          </w:rPr>
          <w:t>13</w:t>
        </w:r>
        <w:r w:rsidR="005C7DD5">
          <w:rPr>
            <w:webHidden/>
          </w:rPr>
          <w:fldChar w:fldCharType="end"/>
        </w:r>
      </w:hyperlink>
    </w:p>
    <w:p w14:paraId="67AB1B6D"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52" w:history="1">
        <w:r w:rsidR="005C7DD5" w:rsidRPr="008E4173">
          <w:rPr>
            <w:rStyle w:val="Hyperlink"/>
          </w:rPr>
          <w:t>Authentication</w:t>
        </w:r>
        <w:r w:rsidR="005C7DD5">
          <w:rPr>
            <w:webHidden/>
          </w:rPr>
          <w:tab/>
        </w:r>
        <w:r w:rsidR="005C7DD5">
          <w:rPr>
            <w:webHidden/>
          </w:rPr>
          <w:fldChar w:fldCharType="begin"/>
        </w:r>
        <w:r w:rsidR="005C7DD5">
          <w:rPr>
            <w:webHidden/>
          </w:rPr>
          <w:instrText xml:space="preserve"> PAGEREF _Toc94546552 \h </w:instrText>
        </w:r>
        <w:r w:rsidR="005C7DD5">
          <w:rPr>
            <w:webHidden/>
          </w:rPr>
        </w:r>
        <w:r w:rsidR="005C7DD5">
          <w:rPr>
            <w:webHidden/>
          </w:rPr>
          <w:fldChar w:fldCharType="separate"/>
        </w:r>
        <w:r w:rsidR="005C7DD5">
          <w:rPr>
            <w:webHidden/>
          </w:rPr>
          <w:t>14</w:t>
        </w:r>
        <w:r w:rsidR="005C7DD5">
          <w:rPr>
            <w:webHidden/>
          </w:rPr>
          <w:fldChar w:fldCharType="end"/>
        </w:r>
      </w:hyperlink>
    </w:p>
    <w:p w14:paraId="2A480A80" w14:textId="77777777" w:rsidR="005C7DD5" w:rsidRDefault="00000000" w:rsidP="005C7DD5">
      <w:pPr>
        <w:pStyle w:val="TOC1"/>
        <w:rPr>
          <w:rFonts w:asciiTheme="minorHAnsi" w:eastAsiaTheme="minorEastAsia" w:hAnsiTheme="minorHAnsi" w:cstheme="minorBidi"/>
          <w:b w:val="0"/>
          <w:bCs w:val="0"/>
          <w:sz w:val="22"/>
          <w:szCs w:val="22"/>
          <w:lang w:val="en-US" w:eastAsia="en-US"/>
        </w:rPr>
      </w:pPr>
      <w:hyperlink w:anchor="_Toc94546553" w:history="1">
        <w:r w:rsidR="005C7DD5" w:rsidRPr="008E4173">
          <w:rPr>
            <w:rStyle w:val="Hyperlink"/>
          </w:rPr>
          <w:t>Unit 1: Healthy individuals</w:t>
        </w:r>
        <w:r w:rsidR="005C7DD5">
          <w:rPr>
            <w:webHidden/>
          </w:rPr>
          <w:tab/>
        </w:r>
        <w:r w:rsidR="005C7DD5">
          <w:rPr>
            <w:webHidden/>
          </w:rPr>
          <w:fldChar w:fldCharType="begin"/>
        </w:r>
        <w:r w:rsidR="005C7DD5">
          <w:rPr>
            <w:webHidden/>
          </w:rPr>
          <w:instrText xml:space="preserve"> PAGEREF _Toc94546553 \h </w:instrText>
        </w:r>
        <w:r w:rsidR="005C7DD5">
          <w:rPr>
            <w:webHidden/>
          </w:rPr>
        </w:r>
        <w:r w:rsidR="005C7DD5">
          <w:rPr>
            <w:webHidden/>
          </w:rPr>
          <w:fldChar w:fldCharType="separate"/>
        </w:r>
        <w:r w:rsidR="005C7DD5">
          <w:rPr>
            <w:webHidden/>
          </w:rPr>
          <w:t>15</w:t>
        </w:r>
        <w:r w:rsidR="005C7DD5">
          <w:rPr>
            <w:webHidden/>
          </w:rPr>
          <w:fldChar w:fldCharType="end"/>
        </w:r>
      </w:hyperlink>
    </w:p>
    <w:p w14:paraId="28C7AB8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54" w:history="1">
        <w:r w:rsidR="005C7DD5" w:rsidRPr="008E4173">
          <w:rPr>
            <w:rStyle w:val="Hyperlink"/>
          </w:rPr>
          <w:t>Area of Study 1: Personal identity and emotional intelligence</w:t>
        </w:r>
        <w:r w:rsidR="005C7DD5">
          <w:rPr>
            <w:webHidden/>
          </w:rPr>
          <w:tab/>
        </w:r>
        <w:r w:rsidR="005C7DD5">
          <w:rPr>
            <w:webHidden/>
          </w:rPr>
          <w:fldChar w:fldCharType="begin"/>
        </w:r>
        <w:r w:rsidR="005C7DD5">
          <w:rPr>
            <w:webHidden/>
          </w:rPr>
          <w:instrText xml:space="preserve"> PAGEREF _Toc94546554 \h </w:instrText>
        </w:r>
        <w:r w:rsidR="005C7DD5">
          <w:rPr>
            <w:webHidden/>
          </w:rPr>
        </w:r>
        <w:r w:rsidR="005C7DD5">
          <w:rPr>
            <w:webHidden/>
          </w:rPr>
          <w:fldChar w:fldCharType="separate"/>
        </w:r>
        <w:r w:rsidR="005C7DD5">
          <w:rPr>
            <w:webHidden/>
          </w:rPr>
          <w:t>15</w:t>
        </w:r>
        <w:r w:rsidR="005C7DD5">
          <w:rPr>
            <w:webHidden/>
          </w:rPr>
          <w:fldChar w:fldCharType="end"/>
        </w:r>
      </w:hyperlink>
    </w:p>
    <w:p w14:paraId="0F0C9B36" w14:textId="77777777" w:rsidR="005C7DD5" w:rsidRDefault="00000000" w:rsidP="005C7DD5">
      <w:pPr>
        <w:pStyle w:val="TOC3"/>
        <w:rPr>
          <w:rFonts w:asciiTheme="minorHAnsi" w:eastAsiaTheme="minorEastAsia" w:hAnsiTheme="minorHAnsi" w:cstheme="minorBidi"/>
          <w:sz w:val="22"/>
          <w:lang w:val="en-US"/>
        </w:rPr>
      </w:pPr>
      <w:hyperlink w:anchor="_Toc94546555" w:history="1">
        <w:r w:rsidR="005C7DD5" w:rsidRPr="008E4173">
          <w:rPr>
            <w:rStyle w:val="Hyperlink"/>
          </w:rPr>
          <w:t>Outcome 1</w:t>
        </w:r>
        <w:r w:rsidR="005C7DD5">
          <w:rPr>
            <w:webHidden/>
          </w:rPr>
          <w:tab/>
        </w:r>
        <w:r w:rsidR="005C7DD5">
          <w:rPr>
            <w:webHidden/>
          </w:rPr>
          <w:fldChar w:fldCharType="begin"/>
        </w:r>
        <w:r w:rsidR="005C7DD5">
          <w:rPr>
            <w:webHidden/>
          </w:rPr>
          <w:instrText xml:space="preserve"> PAGEREF _Toc94546555 \h </w:instrText>
        </w:r>
        <w:r w:rsidR="005C7DD5">
          <w:rPr>
            <w:webHidden/>
          </w:rPr>
        </w:r>
        <w:r w:rsidR="005C7DD5">
          <w:rPr>
            <w:webHidden/>
          </w:rPr>
          <w:fldChar w:fldCharType="separate"/>
        </w:r>
        <w:r w:rsidR="005C7DD5">
          <w:rPr>
            <w:webHidden/>
          </w:rPr>
          <w:t>15</w:t>
        </w:r>
        <w:r w:rsidR="005C7DD5">
          <w:rPr>
            <w:webHidden/>
          </w:rPr>
          <w:fldChar w:fldCharType="end"/>
        </w:r>
      </w:hyperlink>
    </w:p>
    <w:p w14:paraId="71AB246E" w14:textId="77777777" w:rsidR="005C7DD5" w:rsidRDefault="00000000" w:rsidP="005C7DD5">
      <w:pPr>
        <w:pStyle w:val="TOC3"/>
        <w:rPr>
          <w:rFonts w:asciiTheme="minorHAnsi" w:eastAsiaTheme="minorEastAsia" w:hAnsiTheme="minorHAnsi" w:cstheme="minorBidi"/>
          <w:sz w:val="22"/>
          <w:lang w:val="en-US"/>
        </w:rPr>
      </w:pPr>
      <w:hyperlink w:anchor="_Toc94546556"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_Toc94546556 \h </w:instrText>
        </w:r>
        <w:r w:rsidR="005C7DD5">
          <w:rPr>
            <w:webHidden/>
          </w:rPr>
        </w:r>
        <w:r w:rsidR="005C7DD5">
          <w:rPr>
            <w:webHidden/>
          </w:rPr>
          <w:fldChar w:fldCharType="separate"/>
        </w:r>
        <w:r w:rsidR="005C7DD5">
          <w:rPr>
            <w:webHidden/>
          </w:rPr>
          <w:t>15</w:t>
        </w:r>
        <w:r w:rsidR="005C7DD5">
          <w:rPr>
            <w:webHidden/>
          </w:rPr>
          <w:fldChar w:fldCharType="end"/>
        </w:r>
      </w:hyperlink>
    </w:p>
    <w:p w14:paraId="4DA18A8B" w14:textId="77777777" w:rsidR="005C7DD5" w:rsidRDefault="00000000" w:rsidP="005C7DD5">
      <w:pPr>
        <w:pStyle w:val="TOC3"/>
        <w:rPr>
          <w:rFonts w:asciiTheme="minorHAnsi" w:eastAsiaTheme="minorEastAsia" w:hAnsiTheme="minorHAnsi" w:cstheme="minorBidi"/>
          <w:sz w:val="22"/>
          <w:lang w:val="en-US"/>
        </w:rPr>
      </w:pPr>
      <w:hyperlink w:anchor="_Toc94546557"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_Toc94546557 \h </w:instrText>
        </w:r>
        <w:r w:rsidR="005C7DD5">
          <w:rPr>
            <w:webHidden/>
          </w:rPr>
        </w:r>
        <w:r w:rsidR="005C7DD5">
          <w:rPr>
            <w:webHidden/>
          </w:rPr>
          <w:fldChar w:fldCharType="separate"/>
        </w:r>
        <w:r w:rsidR="005C7DD5">
          <w:rPr>
            <w:webHidden/>
          </w:rPr>
          <w:t>16</w:t>
        </w:r>
        <w:r w:rsidR="005C7DD5">
          <w:rPr>
            <w:webHidden/>
          </w:rPr>
          <w:fldChar w:fldCharType="end"/>
        </w:r>
      </w:hyperlink>
    </w:p>
    <w:p w14:paraId="494CD6A1"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58" w:history="1">
        <w:r w:rsidR="005C7DD5" w:rsidRPr="008E4173">
          <w:rPr>
            <w:rStyle w:val="Hyperlink"/>
          </w:rPr>
          <w:t>Area of Study 2: Community health and wellbeing</w:t>
        </w:r>
        <w:r w:rsidR="005C7DD5">
          <w:rPr>
            <w:webHidden/>
          </w:rPr>
          <w:tab/>
        </w:r>
        <w:r w:rsidR="005C7DD5">
          <w:rPr>
            <w:webHidden/>
          </w:rPr>
          <w:fldChar w:fldCharType="begin"/>
        </w:r>
        <w:r w:rsidR="005C7DD5">
          <w:rPr>
            <w:webHidden/>
          </w:rPr>
          <w:instrText xml:space="preserve"> PAGEREF _Toc94546558 \h </w:instrText>
        </w:r>
        <w:r w:rsidR="005C7DD5">
          <w:rPr>
            <w:webHidden/>
          </w:rPr>
        </w:r>
        <w:r w:rsidR="005C7DD5">
          <w:rPr>
            <w:webHidden/>
          </w:rPr>
          <w:fldChar w:fldCharType="separate"/>
        </w:r>
        <w:r w:rsidR="005C7DD5">
          <w:rPr>
            <w:webHidden/>
          </w:rPr>
          <w:t>16</w:t>
        </w:r>
        <w:r w:rsidR="005C7DD5">
          <w:rPr>
            <w:webHidden/>
          </w:rPr>
          <w:fldChar w:fldCharType="end"/>
        </w:r>
      </w:hyperlink>
    </w:p>
    <w:p w14:paraId="23D2BA0D" w14:textId="77777777" w:rsidR="005C7DD5" w:rsidRDefault="00000000" w:rsidP="005C7DD5">
      <w:pPr>
        <w:pStyle w:val="TOC3"/>
        <w:rPr>
          <w:rFonts w:asciiTheme="minorHAnsi" w:eastAsiaTheme="minorEastAsia" w:hAnsiTheme="minorHAnsi" w:cstheme="minorBidi"/>
          <w:sz w:val="22"/>
          <w:lang w:val="en-US"/>
        </w:rPr>
      </w:pPr>
      <w:hyperlink w:anchor="_Toc94546559" w:history="1">
        <w:r w:rsidR="005C7DD5" w:rsidRPr="008E4173">
          <w:rPr>
            <w:rStyle w:val="Hyperlink"/>
          </w:rPr>
          <w:t>Outcome 2</w:t>
        </w:r>
        <w:r w:rsidR="005C7DD5">
          <w:rPr>
            <w:webHidden/>
          </w:rPr>
          <w:tab/>
        </w:r>
        <w:r w:rsidR="005C7DD5">
          <w:rPr>
            <w:webHidden/>
          </w:rPr>
          <w:fldChar w:fldCharType="begin"/>
        </w:r>
        <w:r w:rsidR="005C7DD5">
          <w:rPr>
            <w:webHidden/>
          </w:rPr>
          <w:instrText xml:space="preserve"> PAGEREF _Toc94546559 \h </w:instrText>
        </w:r>
        <w:r w:rsidR="005C7DD5">
          <w:rPr>
            <w:webHidden/>
          </w:rPr>
        </w:r>
        <w:r w:rsidR="005C7DD5">
          <w:rPr>
            <w:webHidden/>
          </w:rPr>
          <w:fldChar w:fldCharType="separate"/>
        </w:r>
        <w:r w:rsidR="005C7DD5">
          <w:rPr>
            <w:webHidden/>
          </w:rPr>
          <w:t>16</w:t>
        </w:r>
        <w:r w:rsidR="005C7DD5">
          <w:rPr>
            <w:webHidden/>
          </w:rPr>
          <w:fldChar w:fldCharType="end"/>
        </w:r>
      </w:hyperlink>
    </w:p>
    <w:p w14:paraId="66385D36" w14:textId="77777777" w:rsidR="005C7DD5" w:rsidRDefault="00000000" w:rsidP="005C7DD5">
      <w:pPr>
        <w:pStyle w:val="TOC3"/>
        <w:rPr>
          <w:rFonts w:asciiTheme="minorHAnsi" w:eastAsiaTheme="minorEastAsia" w:hAnsiTheme="minorHAnsi" w:cstheme="minorBidi"/>
          <w:sz w:val="22"/>
          <w:lang w:val="en-US"/>
        </w:rPr>
      </w:pPr>
      <w:hyperlink w:anchor="_Toc94546560"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_Toc94546560 \h </w:instrText>
        </w:r>
        <w:r w:rsidR="005C7DD5">
          <w:rPr>
            <w:webHidden/>
          </w:rPr>
        </w:r>
        <w:r w:rsidR="005C7DD5">
          <w:rPr>
            <w:webHidden/>
          </w:rPr>
          <w:fldChar w:fldCharType="separate"/>
        </w:r>
        <w:r w:rsidR="005C7DD5">
          <w:rPr>
            <w:webHidden/>
          </w:rPr>
          <w:t>16</w:t>
        </w:r>
        <w:r w:rsidR="005C7DD5">
          <w:rPr>
            <w:webHidden/>
          </w:rPr>
          <w:fldChar w:fldCharType="end"/>
        </w:r>
      </w:hyperlink>
    </w:p>
    <w:p w14:paraId="1B5CCE51" w14:textId="77777777" w:rsidR="005C7DD5" w:rsidRDefault="00000000" w:rsidP="005C7DD5">
      <w:pPr>
        <w:pStyle w:val="TOC3"/>
        <w:rPr>
          <w:rFonts w:asciiTheme="minorHAnsi" w:eastAsiaTheme="minorEastAsia" w:hAnsiTheme="minorHAnsi" w:cstheme="minorBidi"/>
          <w:sz w:val="22"/>
          <w:lang w:val="en-US"/>
        </w:rPr>
      </w:pPr>
      <w:hyperlink w:anchor="_Toc94546561"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_Toc94546561 \h </w:instrText>
        </w:r>
        <w:r w:rsidR="005C7DD5">
          <w:rPr>
            <w:webHidden/>
          </w:rPr>
        </w:r>
        <w:r w:rsidR="005C7DD5">
          <w:rPr>
            <w:webHidden/>
          </w:rPr>
          <w:fldChar w:fldCharType="separate"/>
        </w:r>
        <w:r w:rsidR="005C7DD5">
          <w:rPr>
            <w:webHidden/>
          </w:rPr>
          <w:t>16</w:t>
        </w:r>
        <w:r w:rsidR="005C7DD5">
          <w:rPr>
            <w:webHidden/>
          </w:rPr>
          <w:fldChar w:fldCharType="end"/>
        </w:r>
      </w:hyperlink>
    </w:p>
    <w:p w14:paraId="5263A9E7"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62" w:history="1">
        <w:r w:rsidR="005C7DD5" w:rsidRPr="008E4173">
          <w:rPr>
            <w:rStyle w:val="Hyperlink"/>
          </w:rPr>
          <w:t>Area of Study 3: Promoting a healthy life</w:t>
        </w:r>
        <w:r w:rsidR="005C7DD5">
          <w:rPr>
            <w:webHidden/>
          </w:rPr>
          <w:tab/>
        </w:r>
        <w:r w:rsidR="005C7DD5">
          <w:rPr>
            <w:webHidden/>
          </w:rPr>
          <w:fldChar w:fldCharType="begin"/>
        </w:r>
        <w:r w:rsidR="005C7DD5">
          <w:rPr>
            <w:webHidden/>
          </w:rPr>
          <w:instrText xml:space="preserve"> PAGEREF _Toc94546562 \h </w:instrText>
        </w:r>
        <w:r w:rsidR="005C7DD5">
          <w:rPr>
            <w:webHidden/>
          </w:rPr>
        </w:r>
        <w:r w:rsidR="005C7DD5">
          <w:rPr>
            <w:webHidden/>
          </w:rPr>
          <w:fldChar w:fldCharType="separate"/>
        </w:r>
        <w:r w:rsidR="005C7DD5">
          <w:rPr>
            <w:webHidden/>
          </w:rPr>
          <w:t>17</w:t>
        </w:r>
        <w:r w:rsidR="005C7DD5">
          <w:rPr>
            <w:webHidden/>
          </w:rPr>
          <w:fldChar w:fldCharType="end"/>
        </w:r>
      </w:hyperlink>
    </w:p>
    <w:p w14:paraId="5479F0C3" w14:textId="77777777" w:rsidR="005C7DD5" w:rsidRDefault="00000000" w:rsidP="005C7DD5">
      <w:pPr>
        <w:pStyle w:val="TOC3"/>
        <w:rPr>
          <w:rFonts w:asciiTheme="minorHAnsi" w:eastAsiaTheme="minorEastAsia" w:hAnsiTheme="minorHAnsi" w:cstheme="minorBidi"/>
          <w:sz w:val="22"/>
          <w:lang w:val="en-US"/>
        </w:rPr>
      </w:pPr>
      <w:hyperlink w:anchor="_Toc94546563" w:history="1">
        <w:r w:rsidR="005C7DD5" w:rsidRPr="008E4173">
          <w:rPr>
            <w:rStyle w:val="Hyperlink"/>
          </w:rPr>
          <w:t>Outcome 3</w:t>
        </w:r>
        <w:r w:rsidR="005C7DD5">
          <w:rPr>
            <w:webHidden/>
          </w:rPr>
          <w:tab/>
        </w:r>
        <w:r w:rsidR="005C7DD5">
          <w:rPr>
            <w:webHidden/>
          </w:rPr>
          <w:fldChar w:fldCharType="begin"/>
        </w:r>
        <w:r w:rsidR="005C7DD5">
          <w:rPr>
            <w:webHidden/>
          </w:rPr>
          <w:instrText xml:space="preserve"> PAGEREF _Toc94546563 \h </w:instrText>
        </w:r>
        <w:r w:rsidR="005C7DD5">
          <w:rPr>
            <w:webHidden/>
          </w:rPr>
        </w:r>
        <w:r w:rsidR="005C7DD5">
          <w:rPr>
            <w:webHidden/>
          </w:rPr>
          <w:fldChar w:fldCharType="separate"/>
        </w:r>
        <w:r w:rsidR="005C7DD5">
          <w:rPr>
            <w:webHidden/>
          </w:rPr>
          <w:t>17</w:t>
        </w:r>
        <w:r w:rsidR="005C7DD5">
          <w:rPr>
            <w:webHidden/>
          </w:rPr>
          <w:fldChar w:fldCharType="end"/>
        </w:r>
      </w:hyperlink>
    </w:p>
    <w:p w14:paraId="65164D9E" w14:textId="77777777" w:rsidR="005C7DD5" w:rsidRDefault="00000000" w:rsidP="005C7DD5">
      <w:pPr>
        <w:pStyle w:val="TOC3"/>
        <w:rPr>
          <w:rFonts w:asciiTheme="minorHAnsi" w:eastAsiaTheme="minorEastAsia" w:hAnsiTheme="minorHAnsi" w:cstheme="minorBidi"/>
          <w:sz w:val="22"/>
          <w:lang w:val="en-US"/>
        </w:rPr>
      </w:pPr>
      <w:hyperlink w:anchor="_Toc94546564"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_Toc94546564 \h </w:instrText>
        </w:r>
        <w:r w:rsidR="005C7DD5">
          <w:rPr>
            <w:webHidden/>
          </w:rPr>
        </w:r>
        <w:r w:rsidR="005C7DD5">
          <w:rPr>
            <w:webHidden/>
          </w:rPr>
          <w:fldChar w:fldCharType="separate"/>
        </w:r>
        <w:r w:rsidR="005C7DD5">
          <w:rPr>
            <w:webHidden/>
          </w:rPr>
          <w:t>17</w:t>
        </w:r>
        <w:r w:rsidR="005C7DD5">
          <w:rPr>
            <w:webHidden/>
          </w:rPr>
          <w:fldChar w:fldCharType="end"/>
        </w:r>
      </w:hyperlink>
    </w:p>
    <w:p w14:paraId="23AC8C01" w14:textId="77777777" w:rsidR="005C7DD5" w:rsidRDefault="00000000" w:rsidP="005C7DD5">
      <w:pPr>
        <w:pStyle w:val="TOC3"/>
        <w:rPr>
          <w:rFonts w:asciiTheme="minorHAnsi" w:eastAsiaTheme="minorEastAsia" w:hAnsiTheme="minorHAnsi" w:cstheme="minorBidi"/>
          <w:sz w:val="22"/>
          <w:lang w:val="en-US"/>
        </w:rPr>
      </w:pPr>
      <w:hyperlink w:anchor="_Toc94546565" w:history="1">
        <w:r w:rsidR="005C7DD5" w:rsidRPr="008E4173">
          <w:rPr>
            <w:rStyle w:val="Hyperlink"/>
          </w:rPr>
          <w:t>overview of key advancements in relevant technology Outcome 1</w:t>
        </w:r>
        <w:r w:rsidR="005C7DD5">
          <w:rPr>
            <w:webHidden/>
          </w:rPr>
          <w:tab/>
        </w:r>
        <w:r w:rsidR="005C7DD5">
          <w:rPr>
            <w:webHidden/>
          </w:rPr>
          <w:fldChar w:fldCharType="begin"/>
        </w:r>
        <w:r w:rsidR="005C7DD5">
          <w:rPr>
            <w:webHidden/>
          </w:rPr>
          <w:instrText xml:space="preserve"> PAGEREF _Toc94546565 \h </w:instrText>
        </w:r>
        <w:r w:rsidR="005C7DD5">
          <w:rPr>
            <w:webHidden/>
          </w:rPr>
        </w:r>
        <w:r w:rsidR="005C7DD5">
          <w:rPr>
            <w:webHidden/>
          </w:rPr>
          <w:fldChar w:fldCharType="separate"/>
        </w:r>
        <w:r w:rsidR="005C7DD5">
          <w:rPr>
            <w:webHidden/>
          </w:rPr>
          <w:t>17</w:t>
        </w:r>
        <w:r w:rsidR="005C7DD5">
          <w:rPr>
            <w:webHidden/>
          </w:rPr>
          <w:fldChar w:fldCharType="end"/>
        </w:r>
      </w:hyperlink>
    </w:p>
    <w:p w14:paraId="2D83C187" w14:textId="77777777" w:rsidR="005C7DD5" w:rsidRDefault="00000000" w:rsidP="005C7DD5">
      <w:pPr>
        <w:pStyle w:val="TOC3"/>
        <w:rPr>
          <w:rFonts w:asciiTheme="minorHAnsi" w:eastAsiaTheme="minorEastAsia" w:hAnsiTheme="minorHAnsi" w:cstheme="minorBidi"/>
          <w:sz w:val="22"/>
          <w:lang w:val="en-US"/>
        </w:rPr>
      </w:pPr>
      <w:hyperlink w:anchor="_Toc94546566"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_Toc94546566 \h </w:instrText>
        </w:r>
        <w:r w:rsidR="005C7DD5">
          <w:rPr>
            <w:webHidden/>
          </w:rPr>
        </w:r>
        <w:r w:rsidR="005C7DD5">
          <w:rPr>
            <w:webHidden/>
          </w:rPr>
          <w:fldChar w:fldCharType="separate"/>
        </w:r>
        <w:r w:rsidR="005C7DD5">
          <w:rPr>
            <w:webHidden/>
          </w:rPr>
          <w:t>17</w:t>
        </w:r>
        <w:r w:rsidR="005C7DD5">
          <w:rPr>
            <w:webHidden/>
          </w:rPr>
          <w:fldChar w:fldCharType="end"/>
        </w:r>
      </w:hyperlink>
    </w:p>
    <w:p w14:paraId="32A4369B"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67" w:history="1">
        <w:r w:rsidR="005C7DD5" w:rsidRPr="008E4173">
          <w:rPr>
            <w:rStyle w:val="Hyperlink"/>
          </w:rPr>
          <w:t>Satisfactory Completion</w:t>
        </w:r>
        <w:r w:rsidR="005C7DD5">
          <w:rPr>
            <w:webHidden/>
          </w:rPr>
          <w:tab/>
        </w:r>
        <w:r w:rsidR="005C7DD5">
          <w:rPr>
            <w:webHidden/>
          </w:rPr>
          <w:fldChar w:fldCharType="begin"/>
        </w:r>
        <w:r w:rsidR="005C7DD5">
          <w:rPr>
            <w:webHidden/>
          </w:rPr>
          <w:instrText xml:space="preserve"> PAGEREF _Toc94546567 \h </w:instrText>
        </w:r>
        <w:r w:rsidR="005C7DD5">
          <w:rPr>
            <w:webHidden/>
          </w:rPr>
        </w:r>
        <w:r w:rsidR="005C7DD5">
          <w:rPr>
            <w:webHidden/>
          </w:rPr>
          <w:fldChar w:fldCharType="separate"/>
        </w:r>
        <w:r w:rsidR="005C7DD5">
          <w:rPr>
            <w:webHidden/>
          </w:rPr>
          <w:t>17</w:t>
        </w:r>
        <w:r w:rsidR="005C7DD5">
          <w:rPr>
            <w:webHidden/>
          </w:rPr>
          <w:fldChar w:fldCharType="end"/>
        </w:r>
      </w:hyperlink>
    </w:p>
    <w:p w14:paraId="60CF94A0" w14:textId="77777777" w:rsidR="005C7DD5" w:rsidRDefault="00000000" w:rsidP="005C7DD5">
      <w:pPr>
        <w:pStyle w:val="TOC3"/>
        <w:rPr>
          <w:rFonts w:asciiTheme="minorHAnsi" w:eastAsiaTheme="minorEastAsia" w:hAnsiTheme="minorHAnsi" w:cstheme="minorBidi"/>
          <w:sz w:val="22"/>
          <w:lang w:val="en-US"/>
        </w:rPr>
      </w:pPr>
      <w:hyperlink w:anchor="_Toc94546568" w:history="1">
        <w:r w:rsidR="005C7DD5" w:rsidRPr="008E4173">
          <w:rPr>
            <w:rStyle w:val="Hyperlink"/>
          </w:rPr>
          <w:t>Assessment Tools</w:t>
        </w:r>
        <w:r w:rsidR="005C7DD5">
          <w:rPr>
            <w:webHidden/>
          </w:rPr>
          <w:tab/>
        </w:r>
        <w:r w:rsidR="005C7DD5">
          <w:rPr>
            <w:webHidden/>
          </w:rPr>
          <w:fldChar w:fldCharType="begin"/>
        </w:r>
        <w:r w:rsidR="005C7DD5">
          <w:rPr>
            <w:webHidden/>
          </w:rPr>
          <w:instrText xml:space="preserve"> PAGEREF _Toc94546568 \h </w:instrText>
        </w:r>
        <w:r w:rsidR="005C7DD5">
          <w:rPr>
            <w:webHidden/>
          </w:rPr>
        </w:r>
        <w:r w:rsidR="005C7DD5">
          <w:rPr>
            <w:webHidden/>
          </w:rPr>
          <w:fldChar w:fldCharType="separate"/>
        </w:r>
        <w:r w:rsidR="005C7DD5">
          <w:rPr>
            <w:webHidden/>
          </w:rPr>
          <w:t>18</w:t>
        </w:r>
        <w:r w:rsidR="005C7DD5">
          <w:rPr>
            <w:webHidden/>
          </w:rPr>
          <w:fldChar w:fldCharType="end"/>
        </w:r>
      </w:hyperlink>
    </w:p>
    <w:p w14:paraId="1685A06F" w14:textId="77777777" w:rsidR="005C7DD5" w:rsidRDefault="00000000" w:rsidP="005C7DD5">
      <w:pPr>
        <w:pStyle w:val="TOC1"/>
        <w:rPr>
          <w:rFonts w:asciiTheme="minorHAnsi" w:eastAsiaTheme="minorEastAsia" w:hAnsiTheme="minorHAnsi" w:cstheme="minorBidi"/>
          <w:b w:val="0"/>
          <w:bCs w:val="0"/>
          <w:sz w:val="22"/>
          <w:szCs w:val="22"/>
          <w:lang w:val="en-US" w:eastAsia="en-US"/>
        </w:rPr>
      </w:pPr>
      <w:hyperlink w:anchor="_Toc94546569" w:history="1">
        <w:r w:rsidR="005C7DD5" w:rsidRPr="008E4173">
          <w:rPr>
            <w:rStyle w:val="Hyperlink"/>
          </w:rPr>
          <w:t>Unit 2: Connecting with community</w:t>
        </w:r>
        <w:r w:rsidR="005C7DD5">
          <w:rPr>
            <w:webHidden/>
          </w:rPr>
          <w:tab/>
        </w:r>
        <w:r w:rsidR="005C7DD5">
          <w:rPr>
            <w:webHidden/>
          </w:rPr>
          <w:fldChar w:fldCharType="begin"/>
        </w:r>
        <w:r w:rsidR="005C7DD5">
          <w:rPr>
            <w:webHidden/>
          </w:rPr>
          <w:instrText xml:space="preserve"> PAGEREF _Toc94546569 \h </w:instrText>
        </w:r>
        <w:r w:rsidR="005C7DD5">
          <w:rPr>
            <w:webHidden/>
          </w:rPr>
        </w:r>
        <w:r w:rsidR="005C7DD5">
          <w:rPr>
            <w:webHidden/>
          </w:rPr>
          <w:fldChar w:fldCharType="separate"/>
        </w:r>
        <w:r w:rsidR="005C7DD5">
          <w:rPr>
            <w:webHidden/>
          </w:rPr>
          <w:t>20</w:t>
        </w:r>
        <w:r w:rsidR="005C7DD5">
          <w:rPr>
            <w:webHidden/>
          </w:rPr>
          <w:fldChar w:fldCharType="end"/>
        </w:r>
      </w:hyperlink>
    </w:p>
    <w:p w14:paraId="1F6881C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70" w:history="1">
        <w:r w:rsidR="005C7DD5" w:rsidRPr="008E4173">
          <w:rPr>
            <w:rStyle w:val="Hyperlink"/>
          </w:rPr>
          <w:t>Area of Study 1: What is community?</w:t>
        </w:r>
        <w:r w:rsidR="005C7DD5">
          <w:rPr>
            <w:webHidden/>
          </w:rPr>
          <w:tab/>
        </w:r>
        <w:r w:rsidR="005C7DD5">
          <w:rPr>
            <w:webHidden/>
          </w:rPr>
          <w:fldChar w:fldCharType="begin"/>
        </w:r>
        <w:r w:rsidR="005C7DD5">
          <w:rPr>
            <w:webHidden/>
          </w:rPr>
          <w:instrText xml:space="preserve"> PAGEREF _Toc94546570 \h </w:instrText>
        </w:r>
        <w:r w:rsidR="005C7DD5">
          <w:rPr>
            <w:webHidden/>
          </w:rPr>
        </w:r>
        <w:r w:rsidR="005C7DD5">
          <w:rPr>
            <w:webHidden/>
          </w:rPr>
          <w:fldChar w:fldCharType="separate"/>
        </w:r>
        <w:r w:rsidR="005C7DD5">
          <w:rPr>
            <w:webHidden/>
          </w:rPr>
          <w:t>20</w:t>
        </w:r>
        <w:r w:rsidR="005C7DD5">
          <w:rPr>
            <w:webHidden/>
          </w:rPr>
          <w:fldChar w:fldCharType="end"/>
        </w:r>
      </w:hyperlink>
    </w:p>
    <w:p w14:paraId="0747F675" w14:textId="77777777" w:rsidR="005C7DD5" w:rsidRDefault="00000000" w:rsidP="005C7DD5">
      <w:pPr>
        <w:pStyle w:val="TOC3"/>
        <w:rPr>
          <w:rFonts w:asciiTheme="minorHAnsi" w:eastAsiaTheme="minorEastAsia" w:hAnsiTheme="minorHAnsi" w:cstheme="minorBidi"/>
          <w:sz w:val="22"/>
          <w:lang w:val="en-US"/>
        </w:rPr>
      </w:pPr>
      <w:hyperlink w:anchor="_Toc94546571" w:history="1">
        <w:r w:rsidR="005C7DD5" w:rsidRPr="008E4173">
          <w:rPr>
            <w:rStyle w:val="Hyperlink"/>
          </w:rPr>
          <w:t>Outcome 1</w:t>
        </w:r>
        <w:r w:rsidR="005C7DD5">
          <w:rPr>
            <w:webHidden/>
          </w:rPr>
          <w:tab/>
        </w:r>
        <w:r w:rsidR="005C7DD5">
          <w:rPr>
            <w:webHidden/>
          </w:rPr>
          <w:fldChar w:fldCharType="begin"/>
        </w:r>
        <w:r w:rsidR="005C7DD5">
          <w:rPr>
            <w:webHidden/>
          </w:rPr>
          <w:instrText xml:space="preserve"> PAGEREF _Toc94546571 \h </w:instrText>
        </w:r>
        <w:r w:rsidR="005C7DD5">
          <w:rPr>
            <w:webHidden/>
          </w:rPr>
        </w:r>
        <w:r w:rsidR="005C7DD5">
          <w:rPr>
            <w:webHidden/>
          </w:rPr>
          <w:fldChar w:fldCharType="separate"/>
        </w:r>
        <w:r w:rsidR="005C7DD5">
          <w:rPr>
            <w:webHidden/>
          </w:rPr>
          <w:t>20</w:t>
        </w:r>
        <w:r w:rsidR="005C7DD5">
          <w:rPr>
            <w:webHidden/>
          </w:rPr>
          <w:fldChar w:fldCharType="end"/>
        </w:r>
      </w:hyperlink>
    </w:p>
    <w:p w14:paraId="6EC69256" w14:textId="77777777" w:rsidR="005C7DD5" w:rsidRDefault="00000000" w:rsidP="005C7DD5">
      <w:pPr>
        <w:pStyle w:val="TOC3"/>
        <w:rPr>
          <w:rFonts w:asciiTheme="minorHAnsi" w:eastAsiaTheme="minorEastAsia" w:hAnsiTheme="minorHAnsi" w:cstheme="minorBidi"/>
          <w:sz w:val="22"/>
          <w:lang w:val="en-US"/>
        </w:rPr>
      </w:pPr>
      <w:hyperlink w:anchor="_Toc94546572"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_Toc94546572 \h </w:instrText>
        </w:r>
        <w:r w:rsidR="005C7DD5">
          <w:rPr>
            <w:webHidden/>
          </w:rPr>
        </w:r>
        <w:r w:rsidR="005C7DD5">
          <w:rPr>
            <w:webHidden/>
          </w:rPr>
          <w:fldChar w:fldCharType="separate"/>
        </w:r>
        <w:r w:rsidR="005C7DD5">
          <w:rPr>
            <w:webHidden/>
          </w:rPr>
          <w:t>20</w:t>
        </w:r>
        <w:r w:rsidR="005C7DD5">
          <w:rPr>
            <w:webHidden/>
          </w:rPr>
          <w:fldChar w:fldCharType="end"/>
        </w:r>
      </w:hyperlink>
    </w:p>
    <w:p w14:paraId="52E8D10C" w14:textId="77777777" w:rsidR="005C7DD5" w:rsidRDefault="00000000" w:rsidP="005C7DD5">
      <w:pPr>
        <w:pStyle w:val="TOC3"/>
        <w:rPr>
          <w:rFonts w:asciiTheme="minorHAnsi" w:eastAsiaTheme="minorEastAsia" w:hAnsiTheme="minorHAnsi" w:cstheme="minorBidi"/>
          <w:sz w:val="22"/>
          <w:lang w:val="en-US"/>
        </w:rPr>
      </w:pPr>
      <w:hyperlink w:anchor="_Toc94546573"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_Toc94546573 \h </w:instrText>
        </w:r>
        <w:r w:rsidR="005C7DD5">
          <w:rPr>
            <w:webHidden/>
          </w:rPr>
        </w:r>
        <w:r w:rsidR="005C7DD5">
          <w:rPr>
            <w:webHidden/>
          </w:rPr>
          <w:fldChar w:fldCharType="separate"/>
        </w:r>
        <w:r w:rsidR="005C7DD5">
          <w:rPr>
            <w:webHidden/>
          </w:rPr>
          <w:t>20</w:t>
        </w:r>
        <w:r w:rsidR="005C7DD5">
          <w:rPr>
            <w:webHidden/>
          </w:rPr>
          <w:fldChar w:fldCharType="end"/>
        </w:r>
      </w:hyperlink>
    </w:p>
    <w:p w14:paraId="48A8911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74" w:history="1">
        <w:r w:rsidR="005C7DD5" w:rsidRPr="008E4173">
          <w:rPr>
            <w:rStyle w:val="Hyperlink"/>
          </w:rPr>
          <w:t>Area of Study 2: Community cohesion</w:t>
        </w:r>
        <w:r w:rsidR="005C7DD5">
          <w:rPr>
            <w:webHidden/>
          </w:rPr>
          <w:tab/>
        </w:r>
        <w:r w:rsidR="005C7DD5">
          <w:rPr>
            <w:webHidden/>
          </w:rPr>
          <w:fldChar w:fldCharType="begin"/>
        </w:r>
        <w:r w:rsidR="005C7DD5">
          <w:rPr>
            <w:webHidden/>
          </w:rPr>
          <w:instrText xml:space="preserve"> PAGEREF _Toc94546574 \h </w:instrText>
        </w:r>
        <w:r w:rsidR="005C7DD5">
          <w:rPr>
            <w:webHidden/>
          </w:rPr>
        </w:r>
        <w:r w:rsidR="005C7DD5">
          <w:rPr>
            <w:webHidden/>
          </w:rPr>
          <w:fldChar w:fldCharType="separate"/>
        </w:r>
        <w:r w:rsidR="005C7DD5">
          <w:rPr>
            <w:webHidden/>
          </w:rPr>
          <w:t>21</w:t>
        </w:r>
        <w:r w:rsidR="005C7DD5">
          <w:rPr>
            <w:webHidden/>
          </w:rPr>
          <w:fldChar w:fldCharType="end"/>
        </w:r>
      </w:hyperlink>
    </w:p>
    <w:p w14:paraId="05D360D3" w14:textId="77777777" w:rsidR="005C7DD5" w:rsidRDefault="00000000" w:rsidP="005C7DD5">
      <w:pPr>
        <w:pStyle w:val="TOC3"/>
        <w:rPr>
          <w:rFonts w:asciiTheme="minorHAnsi" w:eastAsiaTheme="minorEastAsia" w:hAnsiTheme="minorHAnsi" w:cstheme="minorBidi"/>
          <w:sz w:val="22"/>
          <w:lang w:val="en-US"/>
        </w:rPr>
      </w:pPr>
      <w:hyperlink w:anchor="_Toc94546575" w:history="1">
        <w:r w:rsidR="005C7DD5" w:rsidRPr="008E4173">
          <w:rPr>
            <w:rStyle w:val="Hyperlink"/>
          </w:rPr>
          <w:t>Outcome 2</w:t>
        </w:r>
        <w:r w:rsidR="005C7DD5">
          <w:rPr>
            <w:webHidden/>
          </w:rPr>
          <w:tab/>
        </w:r>
        <w:r w:rsidR="005C7DD5">
          <w:rPr>
            <w:webHidden/>
          </w:rPr>
          <w:fldChar w:fldCharType="begin"/>
        </w:r>
        <w:r w:rsidR="005C7DD5">
          <w:rPr>
            <w:webHidden/>
          </w:rPr>
          <w:instrText xml:space="preserve"> PAGEREF _Toc94546575 \h </w:instrText>
        </w:r>
        <w:r w:rsidR="005C7DD5">
          <w:rPr>
            <w:webHidden/>
          </w:rPr>
        </w:r>
        <w:r w:rsidR="005C7DD5">
          <w:rPr>
            <w:webHidden/>
          </w:rPr>
          <w:fldChar w:fldCharType="separate"/>
        </w:r>
        <w:r w:rsidR="005C7DD5">
          <w:rPr>
            <w:webHidden/>
          </w:rPr>
          <w:t>21</w:t>
        </w:r>
        <w:r w:rsidR="005C7DD5">
          <w:rPr>
            <w:webHidden/>
          </w:rPr>
          <w:fldChar w:fldCharType="end"/>
        </w:r>
      </w:hyperlink>
    </w:p>
    <w:p w14:paraId="193631FB" w14:textId="77777777" w:rsidR="005C7DD5" w:rsidRDefault="00000000" w:rsidP="005C7DD5">
      <w:pPr>
        <w:pStyle w:val="TOC3"/>
        <w:rPr>
          <w:rFonts w:asciiTheme="minorHAnsi" w:eastAsiaTheme="minorEastAsia" w:hAnsiTheme="minorHAnsi" w:cstheme="minorBidi"/>
          <w:sz w:val="22"/>
          <w:lang w:val="en-US"/>
        </w:rPr>
      </w:pPr>
      <w:hyperlink w:anchor="_Toc94546576"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_Toc94546576 \h </w:instrText>
        </w:r>
        <w:r w:rsidR="005C7DD5">
          <w:rPr>
            <w:webHidden/>
          </w:rPr>
        </w:r>
        <w:r w:rsidR="005C7DD5">
          <w:rPr>
            <w:webHidden/>
          </w:rPr>
          <w:fldChar w:fldCharType="separate"/>
        </w:r>
        <w:r w:rsidR="005C7DD5">
          <w:rPr>
            <w:webHidden/>
          </w:rPr>
          <w:t>21</w:t>
        </w:r>
        <w:r w:rsidR="005C7DD5">
          <w:rPr>
            <w:webHidden/>
          </w:rPr>
          <w:fldChar w:fldCharType="end"/>
        </w:r>
      </w:hyperlink>
    </w:p>
    <w:p w14:paraId="4F282DEB" w14:textId="77777777" w:rsidR="005C7DD5" w:rsidRDefault="00000000" w:rsidP="005C7DD5">
      <w:pPr>
        <w:pStyle w:val="TOC3"/>
        <w:rPr>
          <w:rFonts w:asciiTheme="minorHAnsi" w:eastAsiaTheme="minorEastAsia" w:hAnsiTheme="minorHAnsi" w:cstheme="minorBidi"/>
          <w:sz w:val="22"/>
          <w:lang w:val="en-US"/>
        </w:rPr>
      </w:pPr>
      <w:hyperlink w:anchor="_Toc94546577"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_Toc94546577 \h </w:instrText>
        </w:r>
        <w:r w:rsidR="005C7DD5">
          <w:rPr>
            <w:webHidden/>
          </w:rPr>
        </w:r>
        <w:r w:rsidR="005C7DD5">
          <w:rPr>
            <w:webHidden/>
          </w:rPr>
          <w:fldChar w:fldCharType="separate"/>
        </w:r>
        <w:r w:rsidR="005C7DD5">
          <w:rPr>
            <w:webHidden/>
          </w:rPr>
          <w:t>21</w:t>
        </w:r>
        <w:r w:rsidR="005C7DD5">
          <w:rPr>
            <w:webHidden/>
          </w:rPr>
          <w:fldChar w:fldCharType="end"/>
        </w:r>
      </w:hyperlink>
    </w:p>
    <w:p w14:paraId="53767200"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78" w:history="1">
        <w:r w:rsidR="005C7DD5" w:rsidRPr="008E4173">
          <w:rPr>
            <w:rStyle w:val="Hyperlink"/>
          </w:rPr>
          <w:t>Area of Study 3: Engaging and supporting community</w:t>
        </w:r>
        <w:r w:rsidR="005C7DD5">
          <w:rPr>
            <w:webHidden/>
          </w:rPr>
          <w:tab/>
        </w:r>
        <w:r w:rsidR="005C7DD5">
          <w:rPr>
            <w:webHidden/>
          </w:rPr>
          <w:fldChar w:fldCharType="begin"/>
        </w:r>
        <w:r w:rsidR="005C7DD5">
          <w:rPr>
            <w:webHidden/>
          </w:rPr>
          <w:instrText xml:space="preserve"> PAGEREF _Toc94546578 \h </w:instrText>
        </w:r>
        <w:r w:rsidR="005C7DD5">
          <w:rPr>
            <w:webHidden/>
          </w:rPr>
        </w:r>
        <w:r w:rsidR="005C7DD5">
          <w:rPr>
            <w:webHidden/>
          </w:rPr>
          <w:fldChar w:fldCharType="separate"/>
        </w:r>
        <w:r w:rsidR="005C7DD5">
          <w:rPr>
            <w:webHidden/>
          </w:rPr>
          <w:t>21</w:t>
        </w:r>
        <w:r w:rsidR="005C7DD5">
          <w:rPr>
            <w:webHidden/>
          </w:rPr>
          <w:fldChar w:fldCharType="end"/>
        </w:r>
      </w:hyperlink>
    </w:p>
    <w:p w14:paraId="02005DD8" w14:textId="77777777" w:rsidR="005C7DD5" w:rsidRDefault="00000000" w:rsidP="005C7DD5">
      <w:pPr>
        <w:pStyle w:val="TOC3"/>
        <w:rPr>
          <w:rFonts w:asciiTheme="minorHAnsi" w:eastAsiaTheme="minorEastAsia" w:hAnsiTheme="minorHAnsi" w:cstheme="minorBidi"/>
          <w:sz w:val="22"/>
          <w:lang w:val="en-US"/>
        </w:rPr>
      </w:pPr>
      <w:hyperlink w:anchor="_Toc94546579" w:history="1">
        <w:r w:rsidR="005C7DD5" w:rsidRPr="008E4173">
          <w:rPr>
            <w:rStyle w:val="Hyperlink"/>
          </w:rPr>
          <w:t>Outcome 3</w:t>
        </w:r>
        <w:r w:rsidR="005C7DD5">
          <w:rPr>
            <w:webHidden/>
          </w:rPr>
          <w:tab/>
        </w:r>
        <w:r w:rsidR="005C7DD5">
          <w:rPr>
            <w:webHidden/>
          </w:rPr>
          <w:fldChar w:fldCharType="begin"/>
        </w:r>
        <w:r w:rsidR="005C7DD5">
          <w:rPr>
            <w:webHidden/>
          </w:rPr>
          <w:instrText xml:space="preserve"> PAGEREF _Toc94546579 \h </w:instrText>
        </w:r>
        <w:r w:rsidR="005C7DD5">
          <w:rPr>
            <w:webHidden/>
          </w:rPr>
        </w:r>
        <w:r w:rsidR="005C7DD5">
          <w:rPr>
            <w:webHidden/>
          </w:rPr>
          <w:fldChar w:fldCharType="separate"/>
        </w:r>
        <w:r w:rsidR="005C7DD5">
          <w:rPr>
            <w:webHidden/>
          </w:rPr>
          <w:t>21</w:t>
        </w:r>
        <w:r w:rsidR="005C7DD5">
          <w:rPr>
            <w:webHidden/>
          </w:rPr>
          <w:fldChar w:fldCharType="end"/>
        </w:r>
      </w:hyperlink>
    </w:p>
    <w:p w14:paraId="631CD3E6" w14:textId="77777777" w:rsidR="005C7DD5" w:rsidRDefault="00000000" w:rsidP="005C7DD5">
      <w:pPr>
        <w:pStyle w:val="TOC3"/>
        <w:rPr>
          <w:rFonts w:asciiTheme="minorHAnsi" w:eastAsiaTheme="minorEastAsia" w:hAnsiTheme="minorHAnsi" w:cstheme="minorBidi"/>
          <w:sz w:val="22"/>
          <w:lang w:val="en-US"/>
        </w:rPr>
      </w:pPr>
      <w:hyperlink w:anchor="_Toc94546580"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_Toc94546580 \h </w:instrText>
        </w:r>
        <w:r w:rsidR="005C7DD5">
          <w:rPr>
            <w:webHidden/>
          </w:rPr>
        </w:r>
        <w:r w:rsidR="005C7DD5">
          <w:rPr>
            <w:webHidden/>
          </w:rPr>
          <w:fldChar w:fldCharType="separate"/>
        </w:r>
        <w:r w:rsidR="005C7DD5">
          <w:rPr>
            <w:webHidden/>
          </w:rPr>
          <w:t>22</w:t>
        </w:r>
        <w:r w:rsidR="005C7DD5">
          <w:rPr>
            <w:webHidden/>
          </w:rPr>
          <w:fldChar w:fldCharType="end"/>
        </w:r>
      </w:hyperlink>
    </w:p>
    <w:p w14:paraId="63FA13BE" w14:textId="77777777" w:rsidR="005C7DD5" w:rsidRDefault="00000000" w:rsidP="005C7DD5">
      <w:pPr>
        <w:pStyle w:val="TOC3"/>
        <w:rPr>
          <w:rFonts w:asciiTheme="minorHAnsi" w:eastAsiaTheme="minorEastAsia" w:hAnsiTheme="minorHAnsi" w:cstheme="minorBidi"/>
          <w:sz w:val="22"/>
          <w:lang w:val="en-US"/>
        </w:rPr>
      </w:pPr>
      <w:hyperlink w:anchor="_Toc94546581"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_Toc94546581 \h </w:instrText>
        </w:r>
        <w:r w:rsidR="005C7DD5">
          <w:rPr>
            <w:webHidden/>
          </w:rPr>
        </w:r>
        <w:r w:rsidR="005C7DD5">
          <w:rPr>
            <w:webHidden/>
          </w:rPr>
          <w:fldChar w:fldCharType="separate"/>
        </w:r>
        <w:r w:rsidR="005C7DD5">
          <w:rPr>
            <w:webHidden/>
          </w:rPr>
          <w:t>22</w:t>
        </w:r>
        <w:r w:rsidR="005C7DD5">
          <w:rPr>
            <w:webHidden/>
          </w:rPr>
          <w:fldChar w:fldCharType="end"/>
        </w:r>
      </w:hyperlink>
    </w:p>
    <w:p w14:paraId="0BD4542A"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82" w:history="1">
        <w:r w:rsidR="005C7DD5" w:rsidRPr="008E4173">
          <w:rPr>
            <w:rStyle w:val="Hyperlink"/>
          </w:rPr>
          <w:t>Satisfactory Completion</w:t>
        </w:r>
        <w:r w:rsidR="005C7DD5">
          <w:rPr>
            <w:webHidden/>
          </w:rPr>
          <w:tab/>
        </w:r>
        <w:r w:rsidR="005C7DD5">
          <w:rPr>
            <w:webHidden/>
          </w:rPr>
          <w:fldChar w:fldCharType="begin"/>
        </w:r>
        <w:r w:rsidR="005C7DD5">
          <w:rPr>
            <w:webHidden/>
          </w:rPr>
          <w:instrText xml:space="preserve"> PAGEREF _Toc94546582 \h </w:instrText>
        </w:r>
        <w:r w:rsidR="005C7DD5">
          <w:rPr>
            <w:webHidden/>
          </w:rPr>
        </w:r>
        <w:r w:rsidR="005C7DD5">
          <w:rPr>
            <w:webHidden/>
          </w:rPr>
          <w:fldChar w:fldCharType="separate"/>
        </w:r>
        <w:r w:rsidR="005C7DD5">
          <w:rPr>
            <w:webHidden/>
          </w:rPr>
          <w:t>22</w:t>
        </w:r>
        <w:r w:rsidR="005C7DD5">
          <w:rPr>
            <w:webHidden/>
          </w:rPr>
          <w:fldChar w:fldCharType="end"/>
        </w:r>
      </w:hyperlink>
    </w:p>
    <w:p w14:paraId="6BAD9790" w14:textId="77777777" w:rsidR="005C7DD5" w:rsidRDefault="00000000" w:rsidP="005C7DD5">
      <w:pPr>
        <w:pStyle w:val="TOC3"/>
        <w:rPr>
          <w:rFonts w:asciiTheme="minorHAnsi" w:eastAsiaTheme="minorEastAsia" w:hAnsiTheme="minorHAnsi" w:cstheme="minorBidi"/>
          <w:sz w:val="22"/>
          <w:lang w:val="en-US"/>
        </w:rPr>
      </w:pPr>
      <w:hyperlink w:anchor="_Toc94546583" w:history="1">
        <w:r w:rsidR="005C7DD5" w:rsidRPr="008E4173">
          <w:rPr>
            <w:rStyle w:val="Hyperlink"/>
          </w:rPr>
          <w:t>Assessment Tools</w:t>
        </w:r>
        <w:r w:rsidR="005C7DD5">
          <w:rPr>
            <w:webHidden/>
          </w:rPr>
          <w:tab/>
        </w:r>
        <w:r w:rsidR="005C7DD5">
          <w:rPr>
            <w:webHidden/>
          </w:rPr>
          <w:fldChar w:fldCharType="begin"/>
        </w:r>
        <w:r w:rsidR="005C7DD5">
          <w:rPr>
            <w:webHidden/>
          </w:rPr>
          <w:instrText xml:space="preserve"> PAGEREF _Toc94546583 \h </w:instrText>
        </w:r>
        <w:r w:rsidR="005C7DD5">
          <w:rPr>
            <w:webHidden/>
          </w:rPr>
        </w:r>
        <w:r w:rsidR="005C7DD5">
          <w:rPr>
            <w:webHidden/>
          </w:rPr>
          <w:fldChar w:fldCharType="separate"/>
        </w:r>
        <w:r w:rsidR="005C7DD5">
          <w:rPr>
            <w:webHidden/>
          </w:rPr>
          <w:t>22</w:t>
        </w:r>
        <w:r w:rsidR="005C7DD5">
          <w:rPr>
            <w:webHidden/>
          </w:rPr>
          <w:fldChar w:fldCharType="end"/>
        </w:r>
      </w:hyperlink>
    </w:p>
    <w:p w14:paraId="7D9C5403" w14:textId="77777777" w:rsidR="005C7DD5" w:rsidRDefault="00000000" w:rsidP="005C7DD5">
      <w:pPr>
        <w:pStyle w:val="TOC1"/>
        <w:rPr>
          <w:rFonts w:asciiTheme="minorHAnsi" w:eastAsiaTheme="minorEastAsia" w:hAnsiTheme="minorHAnsi" w:cstheme="minorBidi"/>
          <w:b w:val="0"/>
          <w:bCs w:val="0"/>
          <w:sz w:val="22"/>
          <w:szCs w:val="22"/>
          <w:lang w:val="en-US" w:eastAsia="en-US"/>
        </w:rPr>
      </w:pPr>
      <w:hyperlink w:anchor="_Toc94546584" w:history="1">
        <w:r w:rsidR="005C7DD5" w:rsidRPr="008E4173">
          <w:rPr>
            <w:rStyle w:val="Hyperlink"/>
          </w:rPr>
          <w:t>Unit 3: Leadership and teamwork</w:t>
        </w:r>
        <w:r w:rsidR="005C7DD5">
          <w:rPr>
            <w:webHidden/>
          </w:rPr>
          <w:tab/>
        </w:r>
        <w:r w:rsidR="005C7DD5">
          <w:rPr>
            <w:webHidden/>
          </w:rPr>
          <w:fldChar w:fldCharType="begin"/>
        </w:r>
        <w:r w:rsidR="005C7DD5">
          <w:rPr>
            <w:webHidden/>
          </w:rPr>
          <w:instrText xml:space="preserve"> PAGEREF _Toc94546584 \h </w:instrText>
        </w:r>
        <w:r w:rsidR="005C7DD5">
          <w:rPr>
            <w:webHidden/>
          </w:rPr>
        </w:r>
        <w:r w:rsidR="005C7DD5">
          <w:rPr>
            <w:webHidden/>
          </w:rPr>
          <w:fldChar w:fldCharType="separate"/>
        </w:r>
        <w:r w:rsidR="005C7DD5">
          <w:rPr>
            <w:webHidden/>
          </w:rPr>
          <w:t>24</w:t>
        </w:r>
        <w:r w:rsidR="005C7DD5">
          <w:rPr>
            <w:webHidden/>
          </w:rPr>
          <w:fldChar w:fldCharType="end"/>
        </w:r>
      </w:hyperlink>
    </w:p>
    <w:p w14:paraId="714FFC16"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85" w:history="1">
        <w:r w:rsidR="005C7DD5" w:rsidRPr="008E4173">
          <w:rPr>
            <w:rStyle w:val="Hyperlink"/>
          </w:rPr>
          <w:t>Area of Study 1: Social awareness and interpersonal skills</w:t>
        </w:r>
        <w:r w:rsidR="005C7DD5">
          <w:rPr>
            <w:webHidden/>
          </w:rPr>
          <w:tab/>
        </w:r>
        <w:r w:rsidR="005C7DD5">
          <w:rPr>
            <w:webHidden/>
          </w:rPr>
          <w:fldChar w:fldCharType="begin"/>
        </w:r>
        <w:r w:rsidR="005C7DD5">
          <w:rPr>
            <w:webHidden/>
          </w:rPr>
          <w:instrText xml:space="preserve"> PAGEREF _Toc94546585 \h </w:instrText>
        </w:r>
        <w:r w:rsidR="005C7DD5">
          <w:rPr>
            <w:webHidden/>
          </w:rPr>
        </w:r>
        <w:r w:rsidR="005C7DD5">
          <w:rPr>
            <w:webHidden/>
          </w:rPr>
          <w:fldChar w:fldCharType="separate"/>
        </w:r>
        <w:r w:rsidR="005C7DD5">
          <w:rPr>
            <w:webHidden/>
          </w:rPr>
          <w:t>24</w:t>
        </w:r>
        <w:r w:rsidR="005C7DD5">
          <w:rPr>
            <w:webHidden/>
          </w:rPr>
          <w:fldChar w:fldCharType="end"/>
        </w:r>
      </w:hyperlink>
    </w:p>
    <w:p w14:paraId="2486C1B8" w14:textId="77777777" w:rsidR="005C7DD5" w:rsidRDefault="00000000" w:rsidP="005C7DD5">
      <w:pPr>
        <w:pStyle w:val="TOC3"/>
        <w:rPr>
          <w:rFonts w:asciiTheme="minorHAnsi" w:eastAsiaTheme="minorEastAsia" w:hAnsiTheme="minorHAnsi" w:cstheme="minorBidi"/>
          <w:sz w:val="22"/>
          <w:lang w:val="en-US"/>
        </w:rPr>
      </w:pPr>
      <w:hyperlink w:anchor="_Toc94546586" w:history="1">
        <w:r w:rsidR="005C7DD5" w:rsidRPr="008E4173">
          <w:rPr>
            <w:rStyle w:val="Hyperlink"/>
          </w:rPr>
          <w:t>Outcome 1</w:t>
        </w:r>
        <w:r w:rsidR="005C7DD5">
          <w:rPr>
            <w:webHidden/>
          </w:rPr>
          <w:tab/>
        </w:r>
        <w:r w:rsidR="005C7DD5">
          <w:rPr>
            <w:webHidden/>
          </w:rPr>
          <w:fldChar w:fldCharType="begin"/>
        </w:r>
        <w:r w:rsidR="005C7DD5">
          <w:rPr>
            <w:webHidden/>
          </w:rPr>
          <w:instrText xml:space="preserve"> PAGEREF _Toc94546586 \h </w:instrText>
        </w:r>
        <w:r w:rsidR="005C7DD5">
          <w:rPr>
            <w:webHidden/>
          </w:rPr>
        </w:r>
        <w:r w:rsidR="005C7DD5">
          <w:rPr>
            <w:webHidden/>
          </w:rPr>
          <w:fldChar w:fldCharType="separate"/>
        </w:r>
        <w:r w:rsidR="005C7DD5">
          <w:rPr>
            <w:webHidden/>
          </w:rPr>
          <w:t>24</w:t>
        </w:r>
        <w:r w:rsidR="005C7DD5">
          <w:rPr>
            <w:webHidden/>
          </w:rPr>
          <w:fldChar w:fldCharType="end"/>
        </w:r>
      </w:hyperlink>
    </w:p>
    <w:p w14:paraId="60C26EB5" w14:textId="77777777" w:rsidR="005C7DD5" w:rsidRDefault="00000000" w:rsidP="005C7DD5">
      <w:pPr>
        <w:pStyle w:val="TOC3"/>
        <w:rPr>
          <w:rFonts w:asciiTheme="minorHAnsi" w:eastAsiaTheme="minorEastAsia" w:hAnsiTheme="minorHAnsi" w:cstheme="minorBidi"/>
          <w:sz w:val="22"/>
          <w:lang w:val="en-US"/>
        </w:rPr>
      </w:pPr>
      <w:hyperlink w:anchor="_Toc94546587"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_Toc94546587 \h </w:instrText>
        </w:r>
        <w:r w:rsidR="005C7DD5">
          <w:rPr>
            <w:webHidden/>
          </w:rPr>
        </w:r>
        <w:r w:rsidR="005C7DD5">
          <w:rPr>
            <w:webHidden/>
          </w:rPr>
          <w:fldChar w:fldCharType="separate"/>
        </w:r>
        <w:r w:rsidR="005C7DD5">
          <w:rPr>
            <w:webHidden/>
          </w:rPr>
          <w:t>24</w:t>
        </w:r>
        <w:r w:rsidR="005C7DD5">
          <w:rPr>
            <w:webHidden/>
          </w:rPr>
          <w:fldChar w:fldCharType="end"/>
        </w:r>
      </w:hyperlink>
    </w:p>
    <w:p w14:paraId="1E1DFECE" w14:textId="77777777" w:rsidR="005C7DD5" w:rsidRDefault="00000000" w:rsidP="005C7DD5">
      <w:pPr>
        <w:pStyle w:val="TOC3"/>
        <w:rPr>
          <w:rFonts w:asciiTheme="minorHAnsi" w:eastAsiaTheme="minorEastAsia" w:hAnsiTheme="minorHAnsi" w:cstheme="minorBidi"/>
          <w:sz w:val="22"/>
          <w:lang w:val="en-US"/>
        </w:rPr>
      </w:pPr>
      <w:hyperlink w:anchor="_Toc94546588"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_Toc94546588 \h </w:instrText>
        </w:r>
        <w:r w:rsidR="005C7DD5">
          <w:rPr>
            <w:webHidden/>
          </w:rPr>
        </w:r>
        <w:r w:rsidR="005C7DD5">
          <w:rPr>
            <w:webHidden/>
          </w:rPr>
          <w:fldChar w:fldCharType="separate"/>
        </w:r>
        <w:r w:rsidR="005C7DD5">
          <w:rPr>
            <w:webHidden/>
          </w:rPr>
          <w:t>24</w:t>
        </w:r>
        <w:r w:rsidR="005C7DD5">
          <w:rPr>
            <w:webHidden/>
          </w:rPr>
          <w:fldChar w:fldCharType="end"/>
        </w:r>
      </w:hyperlink>
    </w:p>
    <w:p w14:paraId="7FC4F1A2"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89" w:history="1">
        <w:r w:rsidR="005C7DD5" w:rsidRPr="008E4173">
          <w:rPr>
            <w:rStyle w:val="Hyperlink"/>
          </w:rPr>
          <w:t>Area of Study 2: Effective leadership</w:t>
        </w:r>
        <w:r w:rsidR="005C7DD5">
          <w:rPr>
            <w:webHidden/>
          </w:rPr>
          <w:tab/>
        </w:r>
        <w:r w:rsidR="005C7DD5">
          <w:rPr>
            <w:webHidden/>
          </w:rPr>
          <w:fldChar w:fldCharType="begin"/>
        </w:r>
        <w:r w:rsidR="005C7DD5">
          <w:rPr>
            <w:webHidden/>
          </w:rPr>
          <w:instrText xml:space="preserve"> PAGEREF _Toc94546589 \h </w:instrText>
        </w:r>
        <w:r w:rsidR="005C7DD5">
          <w:rPr>
            <w:webHidden/>
          </w:rPr>
        </w:r>
        <w:r w:rsidR="005C7DD5">
          <w:rPr>
            <w:webHidden/>
          </w:rPr>
          <w:fldChar w:fldCharType="separate"/>
        </w:r>
        <w:r w:rsidR="005C7DD5">
          <w:rPr>
            <w:webHidden/>
          </w:rPr>
          <w:t>25</w:t>
        </w:r>
        <w:r w:rsidR="005C7DD5">
          <w:rPr>
            <w:webHidden/>
          </w:rPr>
          <w:fldChar w:fldCharType="end"/>
        </w:r>
      </w:hyperlink>
    </w:p>
    <w:p w14:paraId="4176DB06" w14:textId="77777777" w:rsidR="005C7DD5" w:rsidRDefault="00000000" w:rsidP="005C7DD5">
      <w:pPr>
        <w:pStyle w:val="TOC3"/>
        <w:rPr>
          <w:rFonts w:asciiTheme="minorHAnsi" w:eastAsiaTheme="minorEastAsia" w:hAnsiTheme="minorHAnsi" w:cstheme="minorBidi"/>
          <w:sz w:val="22"/>
          <w:lang w:val="en-US"/>
        </w:rPr>
      </w:pPr>
      <w:hyperlink w:anchor="_Toc94546590" w:history="1">
        <w:r w:rsidR="005C7DD5" w:rsidRPr="008E4173">
          <w:rPr>
            <w:rStyle w:val="Hyperlink"/>
          </w:rPr>
          <w:t>Outcome 2</w:t>
        </w:r>
        <w:r w:rsidR="005C7DD5">
          <w:rPr>
            <w:webHidden/>
          </w:rPr>
          <w:tab/>
        </w:r>
        <w:r w:rsidR="005C7DD5">
          <w:rPr>
            <w:webHidden/>
          </w:rPr>
          <w:fldChar w:fldCharType="begin"/>
        </w:r>
        <w:r w:rsidR="005C7DD5">
          <w:rPr>
            <w:webHidden/>
          </w:rPr>
          <w:instrText xml:space="preserve"> PAGEREF _Toc94546590 \h </w:instrText>
        </w:r>
        <w:r w:rsidR="005C7DD5">
          <w:rPr>
            <w:webHidden/>
          </w:rPr>
        </w:r>
        <w:r w:rsidR="005C7DD5">
          <w:rPr>
            <w:webHidden/>
          </w:rPr>
          <w:fldChar w:fldCharType="separate"/>
        </w:r>
        <w:r w:rsidR="005C7DD5">
          <w:rPr>
            <w:webHidden/>
          </w:rPr>
          <w:t>25</w:t>
        </w:r>
        <w:r w:rsidR="005C7DD5">
          <w:rPr>
            <w:webHidden/>
          </w:rPr>
          <w:fldChar w:fldCharType="end"/>
        </w:r>
      </w:hyperlink>
    </w:p>
    <w:p w14:paraId="07BD42BC" w14:textId="77777777" w:rsidR="005C7DD5" w:rsidRDefault="00000000" w:rsidP="005C7DD5">
      <w:pPr>
        <w:pStyle w:val="TOC3"/>
        <w:rPr>
          <w:rFonts w:asciiTheme="minorHAnsi" w:eastAsiaTheme="minorEastAsia" w:hAnsiTheme="minorHAnsi" w:cstheme="minorBidi"/>
          <w:sz w:val="22"/>
          <w:lang w:val="en-US"/>
        </w:rPr>
      </w:pPr>
      <w:hyperlink w:anchor="_Toc94546591"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_Toc94546591 \h </w:instrText>
        </w:r>
        <w:r w:rsidR="005C7DD5">
          <w:rPr>
            <w:webHidden/>
          </w:rPr>
        </w:r>
        <w:r w:rsidR="005C7DD5">
          <w:rPr>
            <w:webHidden/>
          </w:rPr>
          <w:fldChar w:fldCharType="separate"/>
        </w:r>
        <w:r w:rsidR="005C7DD5">
          <w:rPr>
            <w:webHidden/>
          </w:rPr>
          <w:t>25</w:t>
        </w:r>
        <w:r w:rsidR="005C7DD5">
          <w:rPr>
            <w:webHidden/>
          </w:rPr>
          <w:fldChar w:fldCharType="end"/>
        </w:r>
      </w:hyperlink>
    </w:p>
    <w:p w14:paraId="02B5D9B4" w14:textId="77777777" w:rsidR="005C7DD5" w:rsidRDefault="00000000" w:rsidP="005C7DD5">
      <w:pPr>
        <w:pStyle w:val="TOC3"/>
        <w:rPr>
          <w:rFonts w:asciiTheme="minorHAnsi" w:eastAsiaTheme="minorEastAsia" w:hAnsiTheme="minorHAnsi" w:cstheme="minorBidi"/>
          <w:sz w:val="22"/>
          <w:lang w:val="en-US"/>
        </w:rPr>
      </w:pPr>
      <w:hyperlink w:anchor="_Toc94546592"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_Toc94546592 \h </w:instrText>
        </w:r>
        <w:r w:rsidR="005C7DD5">
          <w:rPr>
            <w:webHidden/>
          </w:rPr>
        </w:r>
        <w:r w:rsidR="005C7DD5">
          <w:rPr>
            <w:webHidden/>
          </w:rPr>
          <w:fldChar w:fldCharType="separate"/>
        </w:r>
        <w:r w:rsidR="005C7DD5">
          <w:rPr>
            <w:webHidden/>
          </w:rPr>
          <w:t>25</w:t>
        </w:r>
        <w:r w:rsidR="005C7DD5">
          <w:rPr>
            <w:webHidden/>
          </w:rPr>
          <w:fldChar w:fldCharType="end"/>
        </w:r>
      </w:hyperlink>
    </w:p>
    <w:p w14:paraId="156D72BC"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93" w:history="1">
        <w:r w:rsidR="005C7DD5" w:rsidRPr="008E4173">
          <w:rPr>
            <w:rStyle w:val="Hyperlink"/>
          </w:rPr>
          <w:t>Area of Study 3: Effective teamwork</w:t>
        </w:r>
        <w:r w:rsidR="005C7DD5">
          <w:rPr>
            <w:webHidden/>
          </w:rPr>
          <w:tab/>
        </w:r>
        <w:r w:rsidR="005C7DD5">
          <w:rPr>
            <w:webHidden/>
          </w:rPr>
          <w:fldChar w:fldCharType="begin"/>
        </w:r>
        <w:r w:rsidR="005C7DD5">
          <w:rPr>
            <w:webHidden/>
          </w:rPr>
          <w:instrText xml:space="preserve"> PAGEREF _Toc94546593 \h </w:instrText>
        </w:r>
        <w:r w:rsidR="005C7DD5">
          <w:rPr>
            <w:webHidden/>
          </w:rPr>
        </w:r>
        <w:r w:rsidR="005C7DD5">
          <w:rPr>
            <w:webHidden/>
          </w:rPr>
          <w:fldChar w:fldCharType="separate"/>
        </w:r>
        <w:r w:rsidR="005C7DD5">
          <w:rPr>
            <w:webHidden/>
          </w:rPr>
          <w:t>25</w:t>
        </w:r>
        <w:r w:rsidR="005C7DD5">
          <w:rPr>
            <w:webHidden/>
          </w:rPr>
          <w:fldChar w:fldCharType="end"/>
        </w:r>
      </w:hyperlink>
    </w:p>
    <w:p w14:paraId="22D74D73" w14:textId="77777777" w:rsidR="005C7DD5" w:rsidRDefault="00000000" w:rsidP="005C7DD5">
      <w:pPr>
        <w:pStyle w:val="TOC3"/>
        <w:rPr>
          <w:rFonts w:asciiTheme="minorHAnsi" w:eastAsiaTheme="minorEastAsia" w:hAnsiTheme="minorHAnsi" w:cstheme="minorBidi"/>
          <w:sz w:val="22"/>
          <w:lang w:val="en-US"/>
        </w:rPr>
      </w:pPr>
      <w:hyperlink w:anchor="_Toc94546594" w:history="1">
        <w:r w:rsidR="005C7DD5" w:rsidRPr="008E4173">
          <w:rPr>
            <w:rStyle w:val="Hyperlink"/>
          </w:rPr>
          <w:t>Outcome 3</w:t>
        </w:r>
        <w:r w:rsidR="005C7DD5">
          <w:rPr>
            <w:webHidden/>
          </w:rPr>
          <w:tab/>
        </w:r>
        <w:r w:rsidR="005C7DD5">
          <w:rPr>
            <w:webHidden/>
          </w:rPr>
          <w:fldChar w:fldCharType="begin"/>
        </w:r>
        <w:r w:rsidR="005C7DD5">
          <w:rPr>
            <w:webHidden/>
          </w:rPr>
          <w:instrText xml:space="preserve"> PAGEREF _Toc94546594 \h </w:instrText>
        </w:r>
        <w:r w:rsidR="005C7DD5">
          <w:rPr>
            <w:webHidden/>
          </w:rPr>
        </w:r>
        <w:r w:rsidR="005C7DD5">
          <w:rPr>
            <w:webHidden/>
          </w:rPr>
          <w:fldChar w:fldCharType="separate"/>
        </w:r>
        <w:r w:rsidR="005C7DD5">
          <w:rPr>
            <w:webHidden/>
          </w:rPr>
          <w:t>26</w:t>
        </w:r>
        <w:r w:rsidR="005C7DD5">
          <w:rPr>
            <w:webHidden/>
          </w:rPr>
          <w:fldChar w:fldCharType="end"/>
        </w:r>
      </w:hyperlink>
    </w:p>
    <w:p w14:paraId="38C2F345" w14:textId="77777777" w:rsidR="005C7DD5" w:rsidRDefault="00000000" w:rsidP="005C7DD5">
      <w:pPr>
        <w:pStyle w:val="TOC3"/>
        <w:rPr>
          <w:rFonts w:asciiTheme="minorHAnsi" w:eastAsiaTheme="minorEastAsia" w:hAnsiTheme="minorHAnsi" w:cstheme="minorBidi"/>
          <w:sz w:val="22"/>
          <w:lang w:val="en-US"/>
        </w:rPr>
      </w:pPr>
      <w:hyperlink w:anchor="_Toc94546595"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_Toc94546595 \h </w:instrText>
        </w:r>
        <w:r w:rsidR="005C7DD5">
          <w:rPr>
            <w:webHidden/>
          </w:rPr>
        </w:r>
        <w:r w:rsidR="005C7DD5">
          <w:rPr>
            <w:webHidden/>
          </w:rPr>
          <w:fldChar w:fldCharType="separate"/>
        </w:r>
        <w:r w:rsidR="005C7DD5">
          <w:rPr>
            <w:webHidden/>
          </w:rPr>
          <w:t>26</w:t>
        </w:r>
        <w:r w:rsidR="005C7DD5">
          <w:rPr>
            <w:webHidden/>
          </w:rPr>
          <w:fldChar w:fldCharType="end"/>
        </w:r>
      </w:hyperlink>
    </w:p>
    <w:p w14:paraId="29FB6447" w14:textId="77777777" w:rsidR="005C7DD5" w:rsidRDefault="00000000" w:rsidP="005C7DD5">
      <w:pPr>
        <w:pStyle w:val="TOC3"/>
        <w:rPr>
          <w:rFonts w:asciiTheme="minorHAnsi" w:eastAsiaTheme="minorEastAsia" w:hAnsiTheme="minorHAnsi" w:cstheme="minorBidi"/>
          <w:sz w:val="22"/>
          <w:lang w:val="en-US"/>
        </w:rPr>
      </w:pPr>
      <w:hyperlink w:anchor="_Toc94546596"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_Toc94546596 \h </w:instrText>
        </w:r>
        <w:r w:rsidR="005C7DD5">
          <w:rPr>
            <w:webHidden/>
          </w:rPr>
        </w:r>
        <w:r w:rsidR="005C7DD5">
          <w:rPr>
            <w:webHidden/>
          </w:rPr>
          <w:fldChar w:fldCharType="separate"/>
        </w:r>
        <w:r w:rsidR="005C7DD5">
          <w:rPr>
            <w:webHidden/>
          </w:rPr>
          <w:t>26</w:t>
        </w:r>
        <w:r w:rsidR="005C7DD5">
          <w:rPr>
            <w:webHidden/>
          </w:rPr>
          <w:fldChar w:fldCharType="end"/>
        </w:r>
      </w:hyperlink>
    </w:p>
    <w:p w14:paraId="2C42B2D7"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597" w:history="1">
        <w:r w:rsidR="005C7DD5" w:rsidRPr="008E4173">
          <w:rPr>
            <w:rStyle w:val="Hyperlink"/>
          </w:rPr>
          <w:t>Satisfactory Completion</w:t>
        </w:r>
        <w:r w:rsidR="005C7DD5">
          <w:rPr>
            <w:webHidden/>
          </w:rPr>
          <w:tab/>
        </w:r>
        <w:r w:rsidR="005C7DD5">
          <w:rPr>
            <w:webHidden/>
          </w:rPr>
          <w:fldChar w:fldCharType="begin"/>
        </w:r>
        <w:r w:rsidR="005C7DD5">
          <w:rPr>
            <w:webHidden/>
          </w:rPr>
          <w:instrText xml:space="preserve"> PAGEREF _Toc94546597 \h </w:instrText>
        </w:r>
        <w:r w:rsidR="005C7DD5">
          <w:rPr>
            <w:webHidden/>
          </w:rPr>
        </w:r>
        <w:r w:rsidR="005C7DD5">
          <w:rPr>
            <w:webHidden/>
          </w:rPr>
          <w:fldChar w:fldCharType="separate"/>
        </w:r>
        <w:r w:rsidR="005C7DD5">
          <w:rPr>
            <w:webHidden/>
          </w:rPr>
          <w:t>26</w:t>
        </w:r>
        <w:r w:rsidR="005C7DD5">
          <w:rPr>
            <w:webHidden/>
          </w:rPr>
          <w:fldChar w:fldCharType="end"/>
        </w:r>
      </w:hyperlink>
    </w:p>
    <w:p w14:paraId="15D39AAE" w14:textId="77777777" w:rsidR="005C7DD5" w:rsidRDefault="00000000" w:rsidP="005C7DD5">
      <w:pPr>
        <w:pStyle w:val="TOC3"/>
        <w:rPr>
          <w:rFonts w:asciiTheme="minorHAnsi" w:eastAsiaTheme="minorEastAsia" w:hAnsiTheme="minorHAnsi" w:cstheme="minorBidi"/>
          <w:sz w:val="22"/>
          <w:lang w:val="en-US"/>
        </w:rPr>
      </w:pPr>
      <w:hyperlink w:anchor="_Toc94546598" w:history="1">
        <w:r w:rsidR="005C7DD5" w:rsidRPr="008E4173">
          <w:rPr>
            <w:rStyle w:val="Hyperlink"/>
          </w:rPr>
          <w:t>Assessment Tools</w:t>
        </w:r>
        <w:r w:rsidR="005C7DD5">
          <w:rPr>
            <w:webHidden/>
          </w:rPr>
          <w:tab/>
        </w:r>
        <w:r w:rsidR="005C7DD5">
          <w:rPr>
            <w:webHidden/>
          </w:rPr>
          <w:fldChar w:fldCharType="begin"/>
        </w:r>
        <w:r w:rsidR="005C7DD5">
          <w:rPr>
            <w:webHidden/>
          </w:rPr>
          <w:instrText xml:space="preserve"> PAGEREF _Toc94546598 \h </w:instrText>
        </w:r>
        <w:r w:rsidR="005C7DD5">
          <w:rPr>
            <w:webHidden/>
          </w:rPr>
        </w:r>
        <w:r w:rsidR="005C7DD5">
          <w:rPr>
            <w:webHidden/>
          </w:rPr>
          <w:fldChar w:fldCharType="separate"/>
        </w:r>
        <w:r w:rsidR="005C7DD5">
          <w:rPr>
            <w:webHidden/>
          </w:rPr>
          <w:t>27</w:t>
        </w:r>
        <w:r w:rsidR="005C7DD5">
          <w:rPr>
            <w:webHidden/>
          </w:rPr>
          <w:fldChar w:fldCharType="end"/>
        </w:r>
      </w:hyperlink>
    </w:p>
    <w:p w14:paraId="71E1BE01" w14:textId="77777777" w:rsidR="005C7DD5" w:rsidRDefault="00000000" w:rsidP="005C7DD5">
      <w:pPr>
        <w:pStyle w:val="TOC1"/>
        <w:rPr>
          <w:rFonts w:asciiTheme="minorHAnsi" w:eastAsiaTheme="minorEastAsia" w:hAnsiTheme="minorHAnsi" w:cstheme="minorBidi"/>
          <w:b w:val="0"/>
          <w:bCs w:val="0"/>
          <w:sz w:val="22"/>
          <w:szCs w:val="22"/>
          <w:lang w:val="en-US" w:eastAsia="en-US"/>
        </w:rPr>
      </w:pPr>
      <w:hyperlink w:anchor="_Toc94546599" w:history="1">
        <w:r w:rsidR="005C7DD5" w:rsidRPr="008E4173">
          <w:rPr>
            <w:rStyle w:val="Hyperlink"/>
          </w:rPr>
          <w:t>Unit 4: Community project</w:t>
        </w:r>
        <w:r w:rsidR="005C7DD5">
          <w:rPr>
            <w:webHidden/>
          </w:rPr>
          <w:tab/>
        </w:r>
        <w:r w:rsidR="005C7DD5">
          <w:rPr>
            <w:webHidden/>
          </w:rPr>
          <w:fldChar w:fldCharType="begin"/>
        </w:r>
        <w:r w:rsidR="005C7DD5">
          <w:rPr>
            <w:webHidden/>
          </w:rPr>
          <w:instrText xml:space="preserve"> PAGEREF _Toc94546599 \h </w:instrText>
        </w:r>
        <w:r w:rsidR="005C7DD5">
          <w:rPr>
            <w:webHidden/>
          </w:rPr>
        </w:r>
        <w:r w:rsidR="005C7DD5">
          <w:rPr>
            <w:webHidden/>
          </w:rPr>
          <w:fldChar w:fldCharType="separate"/>
        </w:r>
        <w:r w:rsidR="005C7DD5">
          <w:rPr>
            <w:webHidden/>
          </w:rPr>
          <w:t>29</w:t>
        </w:r>
        <w:r w:rsidR="005C7DD5">
          <w:rPr>
            <w:webHidden/>
          </w:rPr>
          <w:fldChar w:fldCharType="end"/>
        </w:r>
      </w:hyperlink>
    </w:p>
    <w:p w14:paraId="7C43206D"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600" w:history="1">
        <w:r w:rsidR="005C7DD5" w:rsidRPr="008E4173">
          <w:rPr>
            <w:rStyle w:val="Hyperlink"/>
          </w:rPr>
          <w:t>Area of Study 1: Planning a community project</w:t>
        </w:r>
        <w:r w:rsidR="005C7DD5">
          <w:rPr>
            <w:webHidden/>
          </w:rPr>
          <w:tab/>
        </w:r>
        <w:r w:rsidR="005C7DD5">
          <w:rPr>
            <w:webHidden/>
          </w:rPr>
          <w:fldChar w:fldCharType="begin"/>
        </w:r>
        <w:r w:rsidR="005C7DD5">
          <w:rPr>
            <w:webHidden/>
          </w:rPr>
          <w:instrText xml:space="preserve"> PAGEREF _Toc94546600 \h </w:instrText>
        </w:r>
        <w:r w:rsidR="005C7DD5">
          <w:rPr>
            <w:webHidden/>
          </w:rPr>
        </w:r>
        <w:r w:rsidR="005C7DD5">
          <w:rPr>
            <w:webHidden/>
          </w:rPr>
          <w:fldChar w:fldCharType="separate"/>
        </w:r>
        <w:r w:rsidR="005C7DD5">
          <w:rPr>
            <w:webHidden/>
          </w:rPr>
          <w:t>29</w:t>
        </w:r>
        <w:r w:rsidR="005C7DD5">
          <w:rPr>
            <w:webHidden/>
          </w:rPr>
          <w:fldChar w:fldCharType="end"/>
        </w:r>
      </w:hyperlink>
    </w:p>
    <w:p w14:paraId="363FDD60" w14:textId="77777777" w:rsidR="005C7DD5" w:rsidRDefault="00000000" w:rsidP="005C7DD5">
      <w:pPr>
        <w:pStyle w:val="TOC3"/>
        <w:rPr>
          <w:rFonts w:asciiTheme="minorHAnsi" w:eastAsiaTheme="minorEastAsia" w:hAnsiTheme="minorHAnsi" w:cstheme="minorBidi"/>
          <w:sz w:val="22"/>
          <w:lang w:val="en-US"/>
        </w:rPr>
      </w:pPr>
      <w:hyperlink w:anchor="_Toc94546601" w:history="1">
        <w:r w:rsidR="005C7DD5" w:rsidRPr="008E4173">
          <w:rPr>
            <w:rStyle w:val="Hyperlink"/>
          </w:rPr>
          <w:t>Outcome 1</w:t>
        </w:r>
        <w:r w:rsidR="005C7DD5">
          <w:rPr>
            <w:webHidden/>
          </w:rPr>
          <w:tab/>
        </w:r>
        <w:r w:rsidR="005C7DD5">
          <w:rPr>
            <w:webHidden/>
          </w:rPr>
          <w:fldChar w:fldCharType="begin"/>
        </w:r>
        <w:r w:rsidR="005C7DD5">
          <w:rPr>
            <w:webHidden/>
          </w:rPr>
          <w:instrText xml:space="preserve"> PAGEREF _Toc94546601 \h </w:instrText>
        </w:r>
        <w:r w:rsidR="005C7DD5">
          <w:rPr>
            <w:webHidden/>
          </w:rPr>
        </w:r>
        <w:r w:rsidR="005C7DD5">
          <w:rPr>
            <w:webHidden/>
          </w:rPr>
          <w:fldChar w:fldCharType="separate"/>
        </w:r>
        <w:r w:rsidR="005C7DD5">
          <w:rPr>
            <w:webHidden/>
          </w:rPr>
          <w:t>29</w:t>
        </w:r>
        <w:r w:rsidR="005C7DD5">
          <w:rPr>
            <w:webHidden/>
          </w:rPr>
          <w:fldChar w:fldCharType="end"/>
        </w:r>
      </w:hyperlink>
    </w:p>
    <w:p w14:paraId="4B1C7561" w14:textId="77777777" w:rsidR="005C7DD5" w:rsidRDefault="00000000" w:rsidP="005C7DD5">
      <w:pPr>
        <w:pStyle w:val="TOC3"/>
        <w:rPr>
          <w:rFonts w:asciiTheme="minorHAnsi" w:eastAsiaTheme="minorEastAsia" w:hAnsiTheme="minorHAnsi" w:cstheme="minorBidi"/>
          <w:sz w:val="22"/>
          <w:lang w:val="en-US"/>
        </w:rPr>
      </w:pPr>
      <w:hyperlink w:anchor="_Toc94546602"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_Toc94546602 \h </w:instrText>
        </w:r>
        <w:r w:rsidR="005C7DD5">
          <w:rPr>
            <w:webHidden/>
          </w:rPr>
        </w:r>
        <w:r w:rsidR="005C7DD5">
          <w:rPr>
            <w:webHidden/>
          </w:rPr>
          <w:fldChar w:fldCharType="separate"/>
        </w:r>
        <w:r w:rsidR="005C7DD5">
          <w:rPr>
            <w:webHidden/>
          </w:rPr>
          <w:t>29</w:t>
        </w:r>
        <w:r w:rsidR="005C7DD5">
          <w:rPr>
            <w:webHidden/>
          </w:rPr>
          <w:fldChar w:fldCharType="end"/>
        </w:r>
      </w:hyperlink>
    </w:p>
    <w:p w14:paraId="1DCFEB59" w14:textId="77777777" w:rsidR="005C7DD5" w:rsidRDefault="00000000" w:rsidP="005C7DD5">
      <w:pPr>
        <w:pStyle w:val="TOC3"/>
        <w:rPr>
          <w:rFonts w:asciiTheme="minorHAnsi" w:eastAsiaTheme="minorEastAsia" w:hAnsiTheme="minorHAnsi" w:cstheme="minorBidi"/>
          <w:sz w:val="22"/>
          <w:lang w:val="en-US"/>
        </w:rPr>
      </w:pPr>
      <w:hyperlink w:anchor="_Toc94546603"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_Toc94546603 \h </w:instrText>
        </w:r>
        <w:r w:rsidR="005C7DD5">
          <w:rPr>
            <w:webHidden/>
          </w:rPr>
        </w:r>
        <w:r w:rsidR="005C7DD5">
          <w:rPr>
            <w:webHidden/>
          </w:rPr>
          <w:fldChar w:fldCharType="separate"/>
        </w:r>
        <w:r w:rsidR="005C7DD5">
          <w:rPr>
            <w:webHidden/>
          </w:rPr>
          <w:t>30</w:t>
        </w:r>
        <w:r w:rsidR="005C7DD5">
          <w:rPr>
            <w:webHidden/>
          </w:rPr>
          <w:fldChar w:fldCharType="end"/>
        </w:r>
      </w:hyperlink>
    </w:p>
    <w:p w14:paraId="4C847864"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604" w:history="1">
        <w:r w:rsidR="005C7DD5" w:rsidRPr="008E4173">
          <w:rPr>
            <w:rStyle w:val="Hyperlink"/>
          </w:rPr>
          <w:t>Area of Study 2: Implementing a community project</w:t>
        </w:r>
        <w:r w:rsidR="005C7DD5">
          <w:rPr>
            <w:webHidden/>
          </w:rPr>
          <w:tab/>
        </w:r>
        <w:r w:rsidR="005C7DD5">
          <w:rPr>
            <w:webHidden/>
          </w:rPr>
          <w:fldChar w:fldCharType="begin"/>
        </w:r>
        <w:r w:rsidR="005C7DD5">
          <w:rPr>
            <w:webHidden/>
          </w:rPr>
          <w:instrText xml:space="preserve"> PAGEREF _Toc94546604 \h </w:instrText>
        </w:r>
        <w:r w:rsidR="005C7DD5">
          <w:rPr>
            <w:webHidden/>
          </w:rPr>
        </w:r>
        <w:r w:rsidR="005C7DD5">
          <w:rPr>
            <w:webHidden/>
          </w:rPr>
          <w:fldChar w:fldCharType="separate"/>
        </w:r>
        <w:r w:rsidR="005C7DD5">
          <w:rPr>
            <w:webHidden/>
          </w:rPr>
          <w:t>30</w:t>
        </w:r>
        <w:r w:rsidR="005C7DD5">
          <w:rPr>
            <w:webHidden/>
          </w:rPr>
          <w:fldChar w:fldCharType="end"/>
        </w:r>
      </w:hyperlink>
    </w:p>
    <w:p w14:paraId="110B83F9" w14:textId="77777777" w:rsidR="005C7DD5" w:rsidRDefault="00000000" w:rsidP="005C7DD5">
      <w:pPr>
        <w:pStyle w:val="TOC3"/>
        <w:rPr>
          <w:rFonts w:asciiTheme="minorHAnsi" w:eastAsiaTheme="minorEastAsia" w:hAnsiTheme="minorHAnsi" w:cstheme="minorBidi"/>
          <w:sz w:val="22"/>
          <w:lang w:val="en-US"/>
        </w:rPr>
      </w:pPr>
      <w:hyperlink w:anchor="_Toc94546605" w:history="1">
        <w:r w:rsidR="005C7DD5" w:rsidRPr="008E4173">
          <w:rPr>
            <w:rStyle w:val="Hyperlink"/>
          </w:rPr>
          <w:t>Outcome 2</w:t>
        </w:r>
        <w:r w:rsidR="005C7DD5">
          <w:rPr>
            <w:webHidden/>
          </w:rPr>
          <w:tab/>
        </w:r>
        <w:r w:rsidR="005C7DD5">
          <w:rPr>
            <w:webHidden/>
          </w:rPr>
          <w:fldChar w:fldCharType="begin"/>
        </w:r>
        <w:r w:rsidR="005C7DD5">
          <w:rPr>
            <w:webHidden/>
          </w:rPr>
          <w:instrText xml:space="preserve"> PAGEREF _Toc94546605 \h </w:instrText>
        </w:r>
        <w:r w:rsidR="005C7DD5">
          <w:rPr>
            <w:webHidden/>
          </w:rPr>
        </w:r>
        <w:r w:rsidR="005C7DD5">
          <w:rPr>
            <w:webHidden/>
          </w:rPr>
          <w:fldChar w:fldCharType="separate"/>
        </w:r>
        <w:r w:rsidR="005C7DD5">
          <w:rPr>
            <w:webHidden/>
          </w:rPr>
          <w:t>30</w:t>
        </w:r>
        <w:r w:rsidR="005C7DD5">
          <w:rPr>
            <w:webHidden/>
          </w:rPr>
          <w:fldChar w:fldCharType="end"/>
        </w:r>
      </w:hyperlink>
    </w:p>
    <w:p w14:paraId="01D2B3AA" w14:textId="77777777" w:rsidR="005C7DD5" w:rsidRDefault="00000000" w:rsidP="005C7DD5">
      <w:pPr>
        <w:pStyle w:val="TOC3"/>
        <w:rPr>
          <w:rFonts w:asciiTheme="minorHAnsi" w:eastAsiaTheme="minorEastAsia" w:hAnsiTheme="minorHAnsi" w:cstheme="minorBidi"/>
          <w:sz w:val="22"/>
          <w:lang w:val="en-US"/>
        </w:rPr>
      </w:pPr>
      <w:hyperlink w:anchor="_Toc94546606"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_Toc94546606 \h </w:instrText>
        </w:r>
        <w:r w:rsidR="005C7DD5">
          <w:rPr>
            <w:webHidden/>
          </w:rPr>
        </w:r>
        <w:r w:rsidR="005C7DD5">
          <w:rPr>
            <w:webHidden/>
          </w:rPr>
          <w:fldChar w:fldCharType="separate"/>
        </w:r>
        <w:r w:rsidR="005C7DD5">
          <w:rPr>
            <w:webHidden/>
          </w:rPr>
          <w:t>30</w:t>
        </w:r>
        <w:r w:rsidR="005C7DD5">
          <w:rPr>
            <w:webHidden/>
          </w:rPr>
          <w:fldChar w:fldCharType="end"/>
        </w:r>
      </w:hyperlink>
    </w:p>
    <w:p w14:paraId="0B4329D2" w14:textId="77777777" w:rsidR="005C7DD5" w:rsidRDefault="00000000" w:rsidP="005C7DD5">
      <w:pPr>
        <w:pStyle w:val="TOC3"/>
        <w:rPr>
          <w:rFonts w:asciiTheme="minorHAnsi" w:eastAsiaTheme="minorEastAsia" w:hAnsiTheme="minorHAnsi" w:cstheme="minorBidi"/>
          <w:sz w:val="22"/>
          <w:lang w:val="en-US"/>
        </w:rPr>
      </w:pPr>
      <w:hyperlink w:anchor="_Toc94546607"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_Toc94546607 \h </w:instrText>
        </w:r>
        <w:r w:rsidR="005C7DD5">
          <w:rPr>
            <w:webHidden/>
          </w:rPr>
        </w:r>
        <w:r w:rsidR="005C7DD5">
          <w:rPr>
            <w:webHidden/>
          </w:rPr>
          <w:fldChar w:fldCharType="separate"/>
        </w:r>
        <w:r w:rsidR="005C7DD5">
          <w:rPr>
            <w:webHidden/>
          </w:rPr>
          <w:t>30</w:t>
        </w:r>
        <w:r w:rsidR="005C7DD5">
          <w:rPr>
            <w:webHidden/>
          </w:rPr>
          <w:fldChar w:fldCharType="end"/>
        </w:r>
      </w:hyperlink>
    </w:p>
    <w:p w14:paraId="2AA82573"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608" w:history="1">
        <w:r w:rsidR="005C7DD5" w:rsidRPr="008E4173">
          <w:rPr>
            <w:rStyle w:val="Hyperlink"/>
          </w:rPr>
          <w:t>Area of Study 3: Evaluating a community project</w:t>
        </w:r>
        <w:r w:rsidR="005C7DD5">
          <w:rPr>
            <w:webHidden/>
          </w:rPr>
          <w:tab/>
        </w:r>
        <w:r w:rsidR="005C7DD5">
          <w:rPr>
            <w:webHidden/>
          </w:rPr>
          <w:fldChar w:fldCharType="begin"/>
        </w:r>
        <w:r w:rsidR="005C7DD5">
          <w:rPr>
            <w:webHidden/>
          </w:rPr>
          <w:instrText xml:space="preserve"> PAGEREF _Toc94546608 \h </w:instrText>
        </w:r>
        <w:r w:rsidR="005C7DD5">
          <w:rPr>
            <w:webHidden/>
          </w:rPr>
        </w:r>
        <w:r w:rsidR="005C7DD5">
          <w:rPr>
            <w:webHidden/>
          </w:rPr>
          <w:fldChar w:fldCharType="separate"/>
        </w:r>
        <w:r w:rsidR="005C7DD5">
          <w:rPr>
            <w:webHidden/>
          </w:rPr>
          <w:t>31</w:t>
        </w:r>
        <w:r w:rsidR="005C7DD5">
          <w:rPr>
            <w:webHidden/>
          </w:rPr>
          <w:fldChar w:fldCharType="end"/>
        </w:r>
      </w:hyperlink>
    </w:p>
    <w:p w14:paraId="0FB1742E" w14:textId="77777777" w:rsidR="005C7DD5" w:rsidRDefault="00000000" w:rsidP="005C7DD5">
      <w:pPr>
        <w:pStyle w:val="TOC3"/>
        <w:rPr>
          <w:rFonts w:asciiTheme="minorHAnsi" w:eastAsiaTheme="minorEastAsia" w:hAnsiTheme="minorHAnsi" w:cstheme="minorBidi"/>
          <w:sz w:val="22"/>
          <w:lang w:val="en-US"/>
        </w:rPr>
      </w:pPr>
      <w:hyperlink w:anchor="_Toc94546609" w:history="1">
        <w:r w:rsidR="005C7DD5" w:rsidRPr="008E4173">
          <w:rPr>
            <w:rStyle w:val="Hyperlink"/>
          </w:rPr>
          <w:t>Outcome 3</w:t>
        </w:r>
        <w:r w:rsidR="005C7DD5">
          <w:rPr>
            <w:webHidden/>
          </w:rPr>
          <w:tab/>
        </w:r>
        <w:r w:rsidR="005C7DD5">
          <w:rPr>
            <w:webHidden/>
          </w:rPr>
          <w:fldChar w:fldCharType="begin"/>
        </w:r>
        <w:r w:rsidR="005C7DD5">
          <w:rPr>
            <w:webHidden/>
          </w:rPr>
          <w:instrText xml:space="preserve"> PAGEREF _Toc94546609 \h </w:instrText>
        </w:r>
        <w:r w:rsidR="005C7DD5">
          <w:rPr>
            <w:webHidden/>
          </w:rPr>
        </w:r>
        <w:r w:rsidR="005C7DD5">
          <w:rPr>
            <w:webHidden/>
          </w:rPr>
          <w:fldChar w:fldCharType="separate"/>
        </w:r>
        <w:r w:rsidR="005C7DD5">
          <w:rPr>
            <w:webHidden/>
          </w:rPr>
          <w:t>31</w:t>
        </w:r>
        <w:r w:rsidR="005C7DD5">
          <w:rPr>
            <w:webHidden/>
          </w:rPr>
          <w:fldChar w:fldCharType="end"/>
        </w:r>
      </w:hyperlink>
    </w:p>
    <w:p w14:paraId="25C2B0E9" w14:textId="77777777" w:rsidR="005C7DD5" w:rsidRDefault="00000000" w:rsidP="005C7DD5">
      <w:pPr>
        <w:pStyle w:val="TOC3"/>
        <w:rPr>
          <w:rFonts w:asciiTheme="minorHAnsi" w:eastAsiaTheme="minorEastAsia" w:hAnsiTheme="minorHAnsi" w:cstheme="minorBidi"/>
          <w:sz w:val="22"/>
          <w:lang w:val="en-US"/>
        </w:rPr>
      </w:pPr>
      <w:hyperlink w:anchor="_Toc94546610" w:history="1">
        <w:r w:rsidR="005C7DD5" w:rsidRPr="008E4173">
          <w:rPr>
            <w:rStyle w:val="Hyperlink"/>
          </w:rPr>
          <w:t>Key knowledge</w:t>
        </w:r>
        <w:r w:rsidR="005C7DD5">
          <w:rPr>
            <w:webHidden/>
          </w:rPr>
          <w:tab/>
        </w:r>
        <w:r w:rsidR="005C7DD5">
          <w:rPr>
            <w:webHidden/>
          </w:rPr>
          <w:fldChar w:fldCharType="begin"/>
        </w:r>
        <w:r w:rsidR="005C7DD5">
          <w:rPr>
            <w:webHidden/>
          </w:rPr>
          <w:instrText xml:space="preserve"> PAGEREF _Toc94546610 \h </w:instrText>
        </w:r>
        <w:r w:rsidR="005C7DD5">
          <w:rPr>
            <w:webHidden/>
          </w:rPr>
        </w:r>
        <w:r w:rsidR="005C7DD5">
          <w:rPr>
            <w:webHidden/>
          </w:rPr>
          <w:fldChar w:fldCharType="separate"/>
        </w:r>
        <w:r w:rsidR="005C7DD5">
          <w:rPr>
            <w:webHidden/>
          </w:rPr>
          <w:t>31</w:t>
        </w:r>
        <w:r w:rsidR="005C7DD5">
          <w:rPr>
            <w:webHidden/>
          </w:rPr>
          <w:fldChar w:fldCharType="end"/>
        </w:r>
      </w:hyperlink>
    </w:p>
    <w:p w14:paraId="3909B293" w14:textId="77777777" w:rsidR="005C7DD5" w:rsidRDefault="00000000" w:rsidP="005C7DD5">
      <w:pPr>
        <w:pStyle w:val="TOC3"/>
        <w:rPr>
          <w:rFonts w:asciiTheme="minorHAnsi" w:eastAsiaTheme="minorEastAsia" w:hAnsiTheme="minorHAnsi" w:cstheme="minorBidi"/>
          <w:sz w:val="22"/>
          <w:lang w:val="en-US"/>
        </w:rPr>
      </w:pPr>
      <w:hyperlink w:anchor="_Toc94546611" w:history="1">
        <w:r w:rsidR="005C7DD5" w:rsidRPr="008E4173">
          <w:rPr>
            <w:rStyle w:val="Hyperlink"/>
          </w:rPr>
          <w:t>Key skills</w:t>
        </w:r>
        <w:r w:rsidR="005C7DD5">
          <w:rPr>
            <w:webHidden/>
          </w:rPr>
          <w:tab/>
        </w:r>
        <w:r w:rsidR="005C7DD5">
          <w:rPr>
            <w:webHidden/>
          </w:rPr>
          <w:fldChar w:fldCharType="begin"/>
        </w:r>
        <w:r w:rsidR="005C7DD5">
          <w:rPr>
            <w:webHidden/>
          </w:rPr>
          <w:instrText xml:space="preserve"> PAGEREF _Toc94546611 \h </w:instrText>
        </w:r>
        <w:r w:rsidR="005C7DD5">
          <w:rPr>
            <w:webHidden/>
          </w:rPr>
        </w:r>
        <w:r w:rsidR="005C7DD5">
          <w:rPr>
            <w:webHidden/>
          </w:rPr>
          <w:fldChar w:fldCharType="separate"/>
        </w:r>
        <w:r w:rsidR="005C7DD5">
          <w:rPr>
            <w:webHidden/>
          </w:rPr>
          <w:t>31</w:t>
        </w:r>
        <w:r w:rsidR="005C7DD5">
          <w:rPr>
            <w:webHidden/>
          </w:rPr>
          <w:fldChar w:fldCharType="end"/>
        </w:r>
      </w:hyperlink>
    </w:p>
    <w:p w14:paraId="44147E04" w14:textId="77777777" w:rsidR="005C7DD5" w:rsidRDefault="00000000" w:rsidP="005C7DD5">
      <w:pPr>
        <w:pStyle w:val="TOC2"/>
        <w:rPr>
          <w:rFonts w:asciiTheme="minorHAnsi" w:eastAsiaTheme="minorEastAsia" w:hAnsiTheme="minorHAnsi" w:cstheme="minorBidi"/>
          <w:sz w:val="22"/>
          <w:szCs w:val="22"/>
          <w:lang w:val="en-US" w:eastAsia="en-US"/>
        </w:rPr>
      </w:pPr>
      <w:hyperlink w:anchor="_Toc94546612" w:history="1">
        <w:r w:rsidR="005C7DD5" w:rsidRPr="008E4173">
          <w:rPr>
            <w:rStyle w:val="Hyperlink"/>
          </w:rPr>
          <w:t>Satisfactory Completion</w:t>
        </w:r>
        <w:r w:rsidR="005C7DD5">
          <w:rPr>
            <w:webHidden/>
          </w:rPr>
          <w:tab/>
        </w:r>
        <w:r w:rsidR="005C7DD5">
          <w:rPr>
            <w:webHidden/>
          </w:rPr>
          <w:fldChar w:fldCharType="begin"/>
        </w:r>
        <w:r w:rsidR="005C7DD5">
          <w:rPr>
            <w:webHidden/>
          </w:rPr>
          <w:instrText xml:space="preserve"> PAGEREF _Toc94546612 \h </w:instrText>
        </w:r>
        <w:r w:rsidR="005C7DD5">
          <w:rPr>
            <w:webHidden/>
          </w:rPr>
        </w:r>
        <w:r w:rsidR="005C7DD5">
          <w:rPr>
            <w:webHidden/>
          </w:rPr>
          <w:fldChar w:fldCharType="separate"/>
        </w:r>
        <w:r w:rsidR="005C7DD5">
          <w:rPr>
            <w:webHidden/>
          </w:rPr>
          <w:t>31</w:t>
        </w:r>
        <w:r w:rsidR="005C7DD5">
          <w:rPr>
            <w:webHidden/>
          </w:rPr>
          <w:fldChar w:fldCharType="end"/>
        </w:r>
      </w:hyperlink>
    </w:p>
    <w:p w14:paraId="6133420F" w14:textId="77777777" w:rsidR="005C7DD5" w:rsidRDefault="00000000" w:rsidP="005C7DD5">
      <w:pPr>
        <w:pStyle w:val="TOC3"/>
        <w:rPr>
          <w:rFonts w:asciiTheme="minorHAnsi" w:eastAsiaTheme="minorEastAsia" w:hAnsiTheme="minorHAnsi" w:cstheme="minorBidi"/>
          <w:sz w:val="22"/>
          <w:lang w:val="en-US"/>
        </w:rPr>
      </w:pPr>
      <w:hyperlink w:anchor="_Toc94546613" w:history="1">
        <w:r w:rsidR="005C7DD5" w:rsidRPr="008E4173">
          <w:rPr>
            <w:rStyle w:val="Hyperlink"/>
          </w:rPr>
          <w:t>Assessment Tools</w:t>
        </w:r>
        <w:r w:rsidR="005C7DD5">
          <w:rPr>
            <w:webHidden/>
          </w:rPr>
          <w:tab/>
        </w:r>
        <w:r w:rsidR="005C7DD5">
          <w:rPr>
            <w:webHidden/>
          </w:rPr>
          <w:fldChar w:fldCharType="begin"/>
        </w:r>
        <w:r w:rsidR="005C7DD5">
          <w:rPr>
            <w:webHidden/>
          </w:rPr>
          <w:instrText xml:space="preserve"> PAGEREF _Toc94546613 \h </w:instrText>
        </w:r>
        <w:r w:rsidR="005C7DD5">
          <w:rPr>
            <w:webHidden/>
          </w:rPr>
        </w:r>
        <w:r w:rsidR="005C7DD5">
          <w:rPr>
            <w:webHidden/>
          </w:rPr>
          <w:fldChar w:fldCharType="separate"/>
        </w:r>
        <w:r w:rsidR="005C7DD5">
          <w:rPr>
            <w:webHidden/>
          </w:rPr>
          <w:t>32</w:t>
        </w:r>
        <w:r w:rsidR="005C7DD5">
          <w:rPr>
            <w:webHidden/>
          </w:rPr>
          <w:fldChar w:fldCharType="end"/>
        </w:r>
      </w:hyperlink>
    </w:p>
    <w:p w14:paraId="3BA0F88C" w14:textId="5C91E419" w:rsidR="00155EBF" w:rsidRDefault="005C7DD5" w:rsidP="005C7DD5">
      <w:pPr>
        <w:pBdr>
          <w:top w:val="nil"/>
          <w:left w:val="nil"/>
          <w:bottom w:val="nil"/>
          <w:right w:val="nil"/>
          <w:between w:val="nil"/>
        </w:pBdr>
        <w:spacing w:before="8520" w:after="0" w:line="199" w:lineRule="auto"/>
        <w:rPr>
          <w:b/>
          <w:bCs/>
        </w:rPr>
      </w:pPr>
      <w:r>
        <w:rPr>
          <w:b/>
          <w:bCs/>
        </w:rPr>
        <w:lastRenderedPageBreak/>
        <w:fldChar w:fldCharType="end"/>
      </w:r>
    </w:p>
    <w:p w14:paraId="6A78BF6F" w14:textId="77777777" w:rsidR="005C7DD5" w:rsidRPr="003B2689" w:rsidRDefault="005C7DD5" w:rsidP="005C7DD5">
      <w:pPr>
        <w:pStyle w:val="VCAADocumenttitle"/>
        <w:rPr>
          <w:sz w:val="44"/>
          <w:szCs w:val="36"/>
          <w:lang w:val="en-US"/>
        </w:rPr>
      </w:pPr>
      <w:bookmarkStart w:id="2" w:name="_Toc88133103"/>
      <w:r>
        <w:rPr>
          <w:rStyle w:val="normaltextrun"/>
          <w:szCs w:val="60"/>
          <w:shd w:val="clear" w:color="auto" w:fill="FFFFFF"/>
        </w:rPr>
        <w:t xml:space="preserve">VCE Vocational Major </w:t>
      </w:r>
      <w:r>
        <w:rPr>
          <w:rStyle w:val="normaltextrun"/>
          <w:sz w:val="56"/>
          <w:szCs w:val="56"/>
          <w:shd w:val="clear" w:color="auto" w:fill="FFFFFF"/>
        </w:rPr>
        <w:br/>
      </w:r>
      <w:r w:rsidRPr="003B2689">
        <w:rPr>
          <w:rStyle w:val="normaltextrun"/>
          <w:sz w:val="56"/>
          <w:szCs w:val="56"/>
          <w:shd w:val="clear" w:color="auto" w:fill="FFFFFF"/>
        </w:rPr>
        <w:t>Personal Development Skills</w:t>
      </w:r>
    </w:p>
    <w:p w14:paraId="3554F0FF" w14:textId="77777777" w:rsidR="005C7DD5" w:rsidRPr="00453F12" w:rsidRDefault="005C7DD5" w:rsidP="005C7DD5">
      <w:pPr>
        <w:pStyle w:val="VCAAHeading1"/>
      </w:pPr>
      <w:bookmarkStart w:id="3" w:name="_Toc94546526"/>
      <w:r w:rsidRPr="00453F12">
        <w:t>Important information</w:t>
      </w:r>
      <w:bookmarkEnd w:id="2"/>
      <w:bookmarkEnd w:id="3"/>
    </w:p>
    <w:p w14:paraId="16AE4127" w14:textId="77777777" w:rsidR="005C7DD5" w:rsidRPr="00453F12" w:rsidRDefault="005C7DD5" w:rsidP="005C7DD5">
      <w:pPr>
        <w:pStyle w:val="VCAAHeading2"/>
      </w:pPr>
      <w:bookmarkStart w:id="4" w:name="_Toc88133104"/>
      <w:bookmarkStart w:id="5" w:name="_Toc94546527"/>
      <w:r w:rsidRPr="00453F12">
        <w:t>Accreditation period</w:t>
      </w:r>
      <w:bookmarkEnd w:id="4"/>
      <w:bookmarkEnd w:id="5"/>
    </w:p>
    <w:p w14:paraId="360638D4"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bookmarkStart w:id="6" w:name="_Hlk86240607"/>
      <w:r w:rsidRPr="00453F12">
        <w:rPr>
          <w:color w:val="000000"/>
          <w:sz w:val="20"/>
          <w:szCs w:val="20"/>
        </w:rPr>
        <w:t>1 January 2023</w:t>
      </w:r>
      <w:r>
        <w:rPr>
          <w:color w:val="000000"/>
          <w:sz w:val="20"/>
          <w:szCs w:val="20"/>
        </w:rPr>
        <w:t xml:space="preserve"> </w:t>
      </w:r>
      <w:r w:rsidRPr="00453F12">
        <w:rPr>
          <w:color w:val="000000"/>
          <w:sz w:val="20"/>
          <w:szCs w:val="20"/>
        </w:rPr>
        <w:t>–</w:t>
      </w:r>
      <w:r>
        <w:rPr>
          <w:color w:val="000000"/>
          <w:sz w:val="20"/>
          <w:szCs w:val="20"/>
        </w:rPr>
        <w:t xml:space="preserve"> </w:t>
      </w:r>
      <w:r w:rsidRPr="00453F12">
        <w:rPr>
          <w:color w:val="000000"/>
          <w:sz w:val="20"/>
          <w:szCs w:val="20"/>
        </w:rPr>
        <w:t>31 December 2027</w:t>
      </w:r>
    </w:p>
    <w:p w14:paraId="27BEF7AE"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 xml:space="preserve">Implementation of this study commences in </w:t>
      </w:r>
      <w:r w:rsidRPr="006C5669">
        <w:rPr>
          <w:color w:val="000000"/>
          <w:sz w:val="20"/>
          <w:szCs w:val="20"/>
        </w:rPr>
        <w:t>2023</w:t>
      </w:r>
      <w:r w:rsidRPr="00453F12">
        <w:rPr>
          <w:color w:val="000000"/>
          <w:sz w:val="20"/>
          <w:szCs w:val="20"/>
        </w:rPr>
        <w:t>.</w:t>
      </w:r>
    </w:p>
    <w:p w14:paraId="64309FCE" w14:textId="77777777" w:rsidR="005C7DD5" w:rsidRPr="00453F12" w:rsidRDefault="005C7DD5" w:rsidP="005C7DD5">
      <w:pPr>
        <w:pStyle w:val="VCAAHeading2"/>
      </w:pPr>
      <w:bookmarkStart w:id="7" w:name="_Toc88133105"/>
      <w:bookmarkStart w:id="8" w:name="_Toc94546528"/>
      <w:bookmarkEnd w:id="6"/>
      <w:r w:rsidRPr="00453F12">
        <w:t>Other sources of information</w:t>
      </w:r>
      <w:bookmarkEnd w:id="7"/>
      <w:bookmarkEnd w:id="8"/>
    </w:p>
    <w:p w14:paraId="386F9A9F" w14:textId="77777777" w:rsidR="005C7DD5" w:rsidRPr="00453F12" w:rsidRDefault="005C7DD5" w:rsidP="005C7DD5">
      <w:pPr>
        <w:pStyle w:val="VCAAbody"/>
        <w:suppressAutoHyphens/>
        <w:rPr>
          <w:rStyle w:val="None"/>
          <w:rFonts w:ascii="HelveticaNeue LT 55 Roman" w:eastAsia="HelveticaNeue LT 55 Roman" w:hAnsi="HelveticaNeue LT 55 Roman" w:cs="HelveticaNeue LT 55 Roman"/>
        </w:rPr>
      </w:pPr>
      <w:bookmarkStart w:id="9" w:name="_Hlk78437650"/>
      <w:r w:rsidRPr="00453F12">
        <w:rPr>
          <w:rStyle w:val="NoneA"/>
        </w:rPr>
        <w:t xml:space="preserve">The </w:t>
      </w:r>
      <w:hyperlink r:id="rId20" w:history="1">
        <w:r w:rsidRPr="00453F12">
          <w:rPr>
            <w:rStyle w:val="Hyperlink4"/>
          </w:rPr>
          <w:t>VCAA Bulletin</w:t>
        </w:r>
      </w:hyperlink>
      <w:r w:rsidRPr="00453F12">
        <w:rPr>
          <w:rStyle w:val="NoneA"/>
        </w:rPr>
        <w:t xml:space="preserve"> is the only official source of changes to regulations and accredited studies. The </w:t>
      </w:r>
      <w:r w:rsidRPr="00453F12">
        <w:rPr>
          <w:rStyle w:val="NoneA"/>
          <w:i/>
          <w:iCs/>
        </w:rPr>
        <w:t>Bulletin</w:t>
      </w:r>
      <w:r w:rsidRPr="00453F12">
        <w:rPr>
          <w:rStyle w:val="NoneA"/>
        </w:rPr>
        <w:t xml:space="preserve"> regularly includes advice on VCE studies. It will also include advice on studies within the </w:t>
      </w:r>
      <w:r w:rsidRPr="00453F12">
        <w:rPr>
          <w:color w:val="000000"/>
          <w:szCs w:val="20"/>
        </w:rPr>
        <w:t>VCE Vocational Major</w:t>
      </w:r>
      <w:r>
        <w:rPr>
          <w:color w:val="000000"/>
          <w:szCs w:val="20"/>
        </w:rPr>
        <w:t xml:space="preserve"> (VM)</w:t>
      </w:r>
      <w:r w:rsidRPr="00453F12">
        <w:rPr>
          <w:color w:val="000000"/>
          <w:szCs w:val="20"/>
        </w:rPr>
        <w:t xml:space="preserve"> and the Victorian Pathways Certificate</w:t>
      </w:r>
      <w:r w:rsidRPr="00453F12">
        <w:t>.</w:t>
      </w:r>
      <w:r w:rsidRPr="00453F12">
        <w:rPr>
          <w:rStyle w:val="NoneA"/>
        </w:rPr>
        <w:t xml:space="preserve"> It is the responsibility of each teacher to refer to each issue of the </w:t>
      </w:r>
      <w:r w:rsidRPr="00453F12">
        <w:rPr>
          <w:rStyle w:val="NoneA"/>
          <w:i/>
          <w:iCs/>
        </w:rPr>
        <w:t>Bulletin</w:t>
      </w:r>
      <w:r w:rsidRPr="00453F12">
        <w:rPr>
          <w:rStyle w:val="NoneA"/>
        </w:rPr>
        <w:t xml:space="preserve">. The </w:t>
      </w:r>
      <w:r w:rsidRPr="00453F12">
        <w:rPr>
          <w:rStyle w:val="NoneA"/>
          <w:i/>
          <w:iCs/>
        </w:rPr>
        <w:t>Bulletin</w:t>
      </w:r>
      <w:r w:rsidRPr="00453F12">
        <w:rPr>
          <w:rStyle w:val="NoneA"/>
        </w:rPr>
        <w:t xml:space="preserve"> is available as an e-newsletter via free subscription on the VCAA’s website at: </w:t>
      </w:r>
      <w:hyperlink r:id="rId21" w:history="1">
        <w:r w:rsidRPr="00453F12">
          <w:rPr>
            <w:rStyle w:val="Hyperlink2"/>
            <w:rFonts w:eastAsia="Arial Unicode MS" w:cs="Arial Unicode MS"/>
          </w:rPr>
          <w:t>www.vcaa.vic.edu.au</w:t>
        </w:r>
      </w:hyperlink>
      <w:r w:rsidRPr="00453F12">
        <w:rPr>
          <w:rStyle w:val="NoneA"/>
        </w:rPr>
        <w:t>.</w:t>
      </w:r>
    </w:p>
    <w:bookmarkEnd w:id="9"/>
    <w:p w14:paraId="2C8B981C" w14:textId="77777777" w:rsidR="005C7DD5" w:rsidRPr="00ED2A50" w:rsidRDefault="005C7DD5" w:rsidP="005C7DD5">
      <w:pPr>
        <w:spacing w:before="120" w:after="120" w:line="280" w:lineRule="auto"/>
        <w:rPr>
          <w:rFonts w:cs="Times New Roman"/>
          <w:color w:val="000000"/>
          <w:sz w:val="20"/>
          <w:szCs w:val="20"/>
        </w:rPr>
      </w:pPr>
      <w:r w:rsidRPr="00453F12">
        <w:rPr>
          <w:color w:val="000000"/>
          <w:sz w:val="20"/>
          <w:szCs w:val="20"/>
        </w:rPr>
        <w:t xml:space="preserve">To </w:t>
      </w:r>
    </w:p>
    <w:p w14:paraId="0257358E" w14:textId="77777777" w:rsidR="005C7DD5" w:rsidRPr="00ED2A50" w:rsidRDefault="005C7DD5" w:rsidP="005C7DD5">
      <w:pPr>
        <w:spacing w:before="120" w:after="120" w:line="280" w:lineRule="auto"/>
        <w:rPr>
          <w:rFonts w:cs="Times New Roman"/>
          <w:color w:val="000000"/>
          <w:sz w:val="20"/>
          <w:szCs w:val="20"/>
        </w:rPr>
      </w:pPr>
      <w:r w:rsidRPr="00ED2A50">
        <w:rPr>
          <w:rFonts w:cs="Times New Roman"/>
          <w:color w:val="000000"/>
          <w:sz w:val="20"/>
          <w:szCs w:val="20"/>
        </w:rPr>
        <w:t>To assist teachers in developing courses, the VCAA publishes online Support materials (incorporating the previously known Advice for teachers), which provides:</w:t>
      </w:r>
    </w:p>
    <w:p w14:paraId="66AE31B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curriculum development and assessment advice</w:t>
      </w:r>
    </w:p>
    <w:p w14:paraId="43B65555"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examples of teaching and learning activities</w:t>
      </w:r>
    </w:p>
    <w:p w14:paraId="44F4878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lists of resources</w:t>
      </w:r>
    </w:p>
    <w:p w14:paraId="7400243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advice on how to deliver the VCE Vocational Major and Victorian Pathways Certificate in the same classroom</w:t>
      </w:r>
    </w:p>
    <w:p w14:paraId="447AAB46"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advice on how to integrate other Vocational Major units with the </w:t>
      </w:r>
      <w:r>
        <w:t>Personal Development Skills</w:t>
      </w:r>
      <w:r w:rsidRPr="00453F12">
        <w:t xml:space="preserve"> units</w:t>
      </w:r>
    </w:p>
    <w:p w14:paraId="31096CF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advice on teaching students with additional needs, including adjustment advice for students with disabilities. </w:t>
      </w:r>
    </w:p>
    <w:p w14:paraId="51A696C6" w14:textId="77777777" w:rsidR="005C7DD5" w:rsidRPr="00453F12" w:rsidRDefault="005C7DD5" w:rsidP="005C7DD5">
      <w:pPr>
        <w:spacing w:before="120" w:after="120" w:line="280" w:lineRule="auto"/>
        <w:rPr>
          <w:color w:val="000000"/>
          <w:sz w:val="20"/>
          <w:szCs w:val="20"/>
        </w:rPr>
      </w:pPr>
      <w:r w:rsidRPr="00F43856">
        <w:rPr>
          <w:color w:val="000000"/>
          <w:sz w:val="20"/>
          <w:szCs w:val="20"/>
        </w:rPr>
        <w:t>The</w:t>
      </w:r>
      <w:r w:rsidRPr="00453F12">
        <w:rPr>
          <w:color w:val="000000"/>
          <w:sz w:val="20"/>
          <w:szCs w:val="20"/>
        </w:rPr>
        <w:t xml:space="preserve"> </w:t>
      </w:r>
      <w:hyperlink r:id="rId22">
        <w:r w:rsidRPr="00453F12">
          <w:rPr>
            <w:i/>
            <w:color w:val="0000FF"/>
            <w:sz w:val="20"/>
            <w:szCs w:val="20"/>
            <w:u w:val="single"/>
          </w:rPr>
          <w:t>VCE Administrative Handbook</w:t>
        </w:r>
      </w:hyperlink>
      <w:r w:rsidRPr="00453F12">
        <w:rPr>
          <w:color w:val="000000"/>
          <w:sz w:val="20"/>
          <w:szCs w:val="20"/>
        </w:rPr>
        <w:t xml:space="preserve"> contain</w:t>
      </w:r>
      <w:r>
        <w:rPr>
          <w:color w:val="000000"/>
          <w:sz w:val="20"/>
          <w:szCs w:val="20"/>
        </w:rPr>
        <w:t>s</w:t>
      </w:r>
      <w:r w:rsidRPr="00453F12">
        <w:rPr>
          <w:color w:val="000000"/>
          <w:sz w:val="20"/>
          <w:szCs w:val="20"/>
        </w:rPr>
        <w:t xml:space="preserve"> essential information on assessment processes and other procedures.</w:t>
      </w:r>
    </w:p>
    <w:p w14:paraId="6BD01C93" w14:textId="77777777" w:rsidR="00BC6C57" w:rsidRDefault="00BC6C57" w:rsidP="005C7DD5">
      <w:pPr>
        <w:pStyle w:val="VCAAHeading2"/>
      </w:pPr>
      <w:bookmarkStart w:id="10" w:name="_Toc94546529"/>
    </w:p>
    <w:p w14:paraId="7EF30F9B" w14:textId="3132255D" w:rsidR="005C7DD5" w:rsidRPr="00507B12" w:rsidRDefault="005C7DD5" w:rsidP="005C7DD5">
      <w:pPr>
        <w:pStyle w:val="VCAAHeading2"/>
      </w:pPr>
      <w:r w:rsidRPr="00507B12">
        <w:lastRenderedPageBreak/>
        <w:t>Providers</w:t>
      </w:r>
      <w:bookmarkEnd w:id="10"/>
    </w:p>
    <w:p w14:paraId="4DAA99CE"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Throughout this study design the term ‘school’ is intended to include both schools and non-school providers.</w:t>
      </w:r>
    </w:p>
    <w:p w14:paraId="24DB4E47" w14:textId="77777777" w:rsidR="005C7DD5" w:rsidRPr="00507B12" w:rsidRDefault="005C7DD5" w:rsidP="005C7DD5">
      <w:pPr>
        <w:pStyle w:val="VCAAHeading2"/>
      </w:pPr>
      <w:bookmarkStart w:id="11" w:name="_Toc94546530"/>
      <w:r w:rsidRPr="00507B12">
        <w:t>Copyright</w:t>
      </w:r>
      <w:bookmarkEnd w:id="11"/>
    </w:p>
    <w:p w14:paraId="0C56B67D"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 xml:space="preserve">Schools may reproduce parts of this study design for use by teachers. The full VCAA Copyright Policy is available at: </w:t>
      </w:r>
      <w:hyperlink r:id="rId23">
        <w:r w:rsidRPr="00453F12">
          <w:rPr>
            <w:color w:val="0000FF"/>
            <w:sz w:val="20"/>
            <w:szCs w:val="20"/>
            <w:u w:val="single"/>
          </w:rPr>
          <w:t>www.vcaa.vic.edu.au/Footer/Pages/Copyright.aspx</w:t>
        </w:r>
      </w:hyperlink>
      <w:r w:rsidRPr="00453F12">
        <w:rPr>
          <w:color w:val="000000"/>
          <w:sz w:val="20"/>
          <w:szCs w:val="20"/>
        </w:rPr>
        <w:t>.</w:t>
      </w:r>
    </w:p>
    <w:p w14:paraId="75A391D4" w14:textId="77777777" w:rsidR="005C7DD5" w:rsidRPr="00453F12" w:rsidRDefault="005C7DD5" w:rsidP="005C7DD5">
      <w:pPr>
        <w:pStyle w:val="VCAAHeading1"/>
      </w:pPr>
      <w:bookmarkStart w:id="12" w:name="_Toc88133106"/>
      <w:bookmarkStart w:id="13" w:name="_Toc94546531"/>
      <w:r w:rsidRPr="00453F12">
        <w:t>Introduction</w:t>
      </w:r>
      <w:bookmarkEnd w:id="12"/>
      <w:bookmarkEnd w:id="13"/>
    </w:p>
    <w:p w14:paraId="1F1E699A" w14:textId="77777777" w:rsidR="005C7DD5" w:rsidRPr="00453F12" w:rsidRDefault="005C7DD5" w:rsidP="005C7DD5">
      <w:pPr>
        <w:pStyle w:val="VCAAHeading2"/>
      </w:pPr>
      <w:bookmarkStart w:id="14" w:name="_Toc88133107"/>
      <w:bookmarkStart w:id="15" w:name="_Toc94546532"/>
      <w:r w:rsidRPr="00453F12">
        <w:t>Scope of study</w:t>
      </w:r>
      <w:bookmarkEnd w:id="14"/>
      <w:bookmarkEnd w:id="15"/>
    </w:p>
    <w:p w14:paraId="6CC60EE3"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 xml:space="preserve">VCE Vocational Major </w:t>
      </w:r>
      <w:r w:rsidRPr="00453F12">
        <w:rPr>
          <w:color w:val="000000"/>
          <w:sz w:val="20"/>
          <w:szCs w:val="20"/>
        </w:rPr>
        <w:t xml:space="preserve">Personal Development Skills </w:t>
      </w:r>
      <w:r>
        <w:rPr>
          <w:color w:val="000000"/>
          <w:sz w:val="20"/>
          <w:szCs w:val="20"/>
        </w:rPr>
        <w:t xml:space="preserve">(PDS) </w:t>
      </w:r>
      <w:r w:rsidRPr="00453F12">
        <w:rPr>
          <w:color w:val="000000"/>
          <w:sz w:val="20"/>
          <w:szCs w:val="20"/>
        </w:rPr>
        <w:t xml:space="preserve">takes an active approach to personal development, self-realisation and citizenship by exploring interrelationships between individuals and communities. </w:t>
      </w:r>
      <w:r>
        <w:rPr>
          <w:color w:val="000000"/>
          <w:sz w:val="20"/>
          <w:szCs w:val="20"/>
        </w:rPr>
        <w:t xml:space="preserve">PDS </w:t>
      </w:r>
      <w:r w:rsidRPr="00453F12">
        <w:rPr>
          <w:color w:val="000000"/>
          <w:sz w:val="20"/>
          <w:szCs w:val="20"/>
        </w:rPr>
        <w:t>focus</w:t>
      </w:r>
      <w:r>
        <w:rPr>
          <w:color w:val="000000"/>
          <w:sz w:val="20"/>
          <w:szCs w:val="20"/>
        </w:rPr>
        <w:t>es</w:t>
      </w:r>
      <w:r w:rsidRPr="00453F12">
        <w:rPr>
          <w:color w:val="000000"/>
          <w:sz w:val="20"/>
          <w:szCs w:val="20"/>
        </w:rPr>
        <w:t xml:space="preserve"> on health, wellbeing</w:t>
      </w:r>
      <w:r w:rsidRPr="00453F12">
        <w:rPr>
          <w:sz w:val="20"/>
          <w:szCs w:val="20"/>
        </w:rPr>
        <w:t xml:space="preserve">, </w:t>
      </w:r>
      <w:r w:rsidRPr="00453F12">
        <w:rPr>
          <w:color w:val="000000"/>
          <w:sz w:val="20"/>
          <w:szCs w:val="20"/>
        </w:rPr>
        <w:t xml:space="preserve">community engagement and social sciences, </w:t>
      </w:r>
      <w:r>
        <w:rPr>
          <w:color w:val="000000"/>
          <w:sz w:val="20"/>
          <w:szCs w:val="20"/>
        </w:rPr>
        <w:t xml:space="preserve">and </w:t>
      </w:r>
      <w:r w:rsidRPr="00453F12">
        <w:rPr>
          <w:color w:val="000000"/>
          <w:sz w:val="20"/>
          <w:szCs w:val="20"/>
        </w:rPr>
        <w:t>provides a framework through which students seek to understand and optimise their potential as individuals and as members of their community.</w:t>
      </w:r>
    </w:p>
    <w:p w14:paraId="0536016C"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This study provides opportunities for students to explore influences on identity, set and achieve personal goals, interact positively with diverse communities, and identify and respond to challenges. Students will develop skills in self-knowledge and care</w:t>
      </w:r>
      <w:r>
        <w:rPr>
          <w:color w:val="000000"/>
          <w:sz w:val="20"/>
          <w:szCs w:val="20"/>
        </w:rPr>
        <w:t>,</w:t>
      </w:r>
      <w:r w:rsidRPr="00453F12">
        <w:rPr>
          <w:color w:val="000000"/>
          <w:sz w:val="20"/>
          <w:szCs w:val="20"/>
        </w:rPr>
        <w:t xml:space="preserve"> accessing reliable information</w:t>
      </w:r>
      <w:r>
        <w:rPr>
          <w:color w:val="000000"/>
          <w:sz w:val="20"/>
          <w:szCs w:val="20"/>
        </w:rPr>
        <w:t>,</w:t>
      </w:r>
      <w:r w:rsidRPr="00453F12">
        <w:rPr>
          <w:color w:val="000000"/>
          <w:sz w:val="20"/>
          <w:szCs w:val="20"/>
        </w:rPr>
        <w:t xml:space="preserve"> teamwork</w:t>
      </w:r>
      <w:r>
        <w:rPr>
          <w:color w:val="000000"/>
          <w:sz w:val="20"/>
          <w:szCs w:val="20"/>
        </w:rPr>
        <w:t>,</w:t>
      </w:r>
      <w:r w:rsidRPr="00453F12">
        <w:rPr>
          <w:color w:val="000000"/>
          <w:sz w:val="20"/>
          <w:szCs w:val="20"/>
        </w:rPr>
        <w:t xml:space="preserve"> and identifying their goals and future pathways.</w:t>
      </w:r>
    </w:p>
    <w:p w14:paraId="03E12F88"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PDS</w:t>
      </w:r>
      <w:r w:rsidRPr="00453F12">
        <w:rPr>
          <w:color w:val="000000"/>
          <w:sz w:val="20"/>
          <w:szCs w:val="20"/>
        </w:rPr>
        <w:t xml:space="preserve"> explores concepts of effective leadership, self-management, project planning and teamwork to support students to engage in their work, community and personal environments.</w:t>
      </w:r>
    </w:p>
    <w:p w14:paraId="70E916B9"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Through self-reflection, independent research, critical and creative thinking and collaborative action, students</w:t>
      </w:r>
      <w:r>
        <w:rPr>
          <w:color w:val="000000"/>
          <w:sz w:val="20"/>
          <w:szCs w:val="20"/>
        </w:rPr>
        <w:t xml:space="preserve"> will</w:t>
      </w:r>
      <w:r w:rsidRPr="00453F12">
        <w:rPr>
          <w:color w:val="000000"/>
          <w:sz w:val="20"/>
          <w:szCs w:val="20"/>
        </w:rPr>
        <w:t xml:space="preserve"> extend their capacity to understand and connect with the world they live in, and build their potential to be resilient, capable citizens.</w:t>
      </w:r>
    </w:p>
    <w:p w14:paraId="39199864" w14:textId="77777777" w:rsidR="005C7DD5" w:rsidRPr="00453F12" w:rsidRDefault="005C7DD5" w:rsidP="005C7DD5">
      <w:pPr>
        <w:pStyle w:val="VCAAHeading2"/>
      </w:pPr>
      <w:bookmarkStart w:id="16" w:name="_Toc88133108"/>
      <w:bookmarkStart w:id="17" w:name="_Toc94546533"/>
      <w:r w:rsidRPr="00453F12">
        <w:t>Rationale</w:t>
      </w:r>
      <w:bookmarkEnd w:id="16"/>
      <w:bookmarkEnd w:id="17"/>
    </w:p>
    <w:p w14:paraId="25F7FE6F"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Contemporary society has complex and at times contrasting expectations of its citizens and communities. On the one hand</w:t>
      </w:r>
      <w:r>
        <w:rPr>
          <w:color w:val="000000"/>
          <w:sz w:val="20"/>
          <w:szCs w:val="20"/>
        </w:rPr>
        <w:t xml:space="preserve"> there</w:t>
      </w:r>
      <w:r w:rsidRPr="00453F12">
        <w:rPr>
          <w:color w:val="000000"/>
          <w:sz w:val="20"/>
          <w:szCs w:val="20"/>
        </w:rPr>
        <w:t xml:space="preserve"> is the apparent ease of global communication and connectedness; on the other, there is evidence that many individuals feel socially isolated, alienated or unsafe. How can this be addressed? And how do we build and sustain civil, connected and forward-thinking communities?</w:t>
      </w:r>
    </w:p>
    <w:p w14:paraId="35E8B474"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 xml:space="preserve">VM </w:t>
      </w:r>
      <w:r w:rsidRPr="00453F12">
        <w:rPr>
          <w:color w:val="000000"/>
          <w:sz w:val="20"/>
          <w:szCs w:val="20"/>
        </w:rPr>
        <w:t>Personal Development Skills enables students to explore and address important social challenges and questions. Who am I? What is community? How can we improve the health and wellbeing of individuals? What are my goals as an individual and as part of a community? How do I seek and critique reliable information? How do I build meaningful connections with others? What actions can be taken to respond to issues that affect us as a society?</w:t>
      </w:r>
    </w:p>
    <w:p w14:paraId="3B5F8E99"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lastRenderedPageBreak/>
        <w:t xml:space="preserve">Through independent and collaborative activities, </w:t>
      </w:r>
      <w:r>
        <w:rPr>
          <w:color w:val="000000"/>
          <w:sz w:val="20"/>
          <w:szCs w:val="20"/>
        </w:rPr>
        <w:t>PDS</w:t>
      </w:r>
      <w:r w:rsidRPr="00453F12">
        <w:rPr>
          <w:color w:val="000000"/>
          <w:sz w:val="20"/>
          <w:szCs w:val="20"/>
        </w:rPr>
        <w:t xml:space="preserve"> builds the capacity of students to set personal goals and participate in their communities with confidence, respect, safety and resilience. </w:t>
      </w:r>
    </w:p>
    <w:p w14:paraId="5BEE4FDC" w14:textId="77777777" w:rsidR="005C7DD5" w:rsidRPr="00453F12" w:rsidRDefault="005C7DD5" w:rsidP="005C7DD5">
      <w:pPr>
        <w:pStyle w:val="VCAAHeading2"/>
      </w:pPr>
      <w:bookmarkStart w:id="18" w:name="_Toc88133109"/>
      <w:bookmarkStart w:id="19" w:name="_Toc94546534"/>
      <w:r w:rsidRPr="00453F12">
        <w:t>Applied learning</w:t>
      </w:r>
      <w:bookmarkEnd w:id="18"/>
      <w:bookmarkEnd w:id="19"/>
      <w:r w:rsidRPr="00453F12">
        <w:t xml:space="preserve">  </w:t>
      </w:r>
    </w:p>
    <w:p w14:paraId="607A8150"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VM</w:t>
      </w:r>
      <w:r w:rsidRPr="00453F12">
        <w:rPr>
          <w:color w:val="000000"/>
          <w:sz w:val="20"/>
          <w:szCs w:val="20"/>
        </w:rPr>
        <w:t xml:space="preserve"> Personal Development Skills is </w:t>
      </w:r>
      <w:r>
        <w:rPr>
          <w:color w:val="000000"/>
          <w:sz w:val="20"/>
          <w:szCs w:val="20"/>
        </w:rPr>
        <w:t xml:space="preserve">based on </w:t>
      </w:r>
      <w:r w:rsidRPr="00453F12">
        <w:rPr>
          <w:color w:val="000000"/>
          <w:sz w:val="20"/>
          <w:szCs w:val="20"/>
        </w:rPr>
        <w:t>an applied learning approach to teaching</w:t>
      </w:r>
      <w:r>
        <w:rPr>
          <w:color w:val="000000"/>
          <w:sz w:val="20"/>
          <w:szCs w:val="20"/>
        </w:rPr>
        <w:t xml:space="preserve">, </w:t>
      </w:r>
      <w:r w:rsidRPr="00453F12">
        <w:rPr>
          <w:color w:val="000000"/>
          <w:sz w:val="20"/>
          <w:szCs w:val="20"/>
        </w:rPr>
        <w:t>ensur</w:t>
      </w:r>
      <w:r>
        <w:rPr>
          <w:color w:val="000000"/>
          <w:sz w:val="20"/>
          <w:szCs w:val="20"/>
        </w:rPr>
        <w:t>ing</w:t>
      </w:r>
      <w:r w:rsidRPr="00453F12">
        <w:rPr>
          <w:color w:val="000000"/>
          <w:sz w:val="20"/>
          <w:szCs w:val="20"/>
        </w:rPr>
        <w:t xml:space="preserve"> students feel empowered to make informed choices about the next stages of their lives through experiential learning and authentic learning experiences. </w:t>
      </w:r>
    </w:p>
    <w:p w14:paraId="56BFC476" w14:textId="77777777" w:rsidR="005C7DD5" w:rsidRDefault="005C7DD5" w:rsidP="005C7DD5">
      <w:pPr>
        <w:pBdr>
          <w:top w:val="nil"/>
          <w:left w:val="nil"/>
          <w:bottom w:val="nil"/>
          <w:right w:val="nil"/>
          <w:between w:val="nil"/>
        </w:pBdr>
        <w:spacing w:before="120" w:after="120" w:line="280" w:lineRule="auto"/>
        <w:rPr>
          <w:color w:val="000000"/>
          <w:sz w:val="20"/>
          <w:szCs w:val="20"/>
        </w:rPr>
      </w:pPr>
      <w:r w:rsidRPr="7483A1B9">
        <w:rPr>
          <w:color w:val="000000" w:themeColor="text1"/>
          <w:sz w:val="20"/>
          <w:szCs w:val="20"/>
        </w:rPr>
        <w:t>Applied learning incorporates the teaching of skills and knowledge in the context of ‘real life’ experiences. Students will apply what they have learnt by doing, experiencing and relating acquired skills to the real world. Applied learning teaching and practice ensures that what is learnt in the classroom is connected to scenarios and experiences outside the classroom and makes that connection as immediate and transparent as possible.</w:t>
      </w:r>
    </w:p>
    <w:p w14:paraId="15E0BA03" w14:textId="77777777" w:rsidR="005C7DD5"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 xml:space="preserve">Applied learning is about nurturing and working with a student in a holistic manner, taking into account their personal strengths, interests, goals and previous experiences to ensure a flexible and independent approach to learning. Applied learning emphasises skills and knowledge that may not normally be the focus of more traditional school curriculums. It also recognises individual differences in ways of learning and post-educational experiences. Real-life application often requires a shift from a traditional focus on discrete curriculum to a more integrated and contextualised approach to learning, as students learn and apply the skills and knowledge required to solve problems, implement projects or participate in the workforce. </w:t>
      </w:r>
    </w:p>
    <w:p w14:paraId="694CC214" w14:textId="77777777" w:rsidR="005C7DD5"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 xml:space="preserve">This study design acknowledges that part of the transition from school to further education, training and employment is the ability to participate and function in society as an adult. Moving students out of the classroom to learn allows them to make the shift to become more independent and responsible for their own learning and increase their intrinsic motivation. Best practice applied learning programs are flexible and student-centred, where learning goals and outcomes are individually designed and negotiated with students. </w:t>
      </w:r>
    </w:p>
    <w:p w14:paraId="40BE73EC" w14:textId="77777777" w:rsidR="005C7DD5"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 xml:space="preserve">Applied learning may also involve students and their teachers working in partnership with external organisations and individuals to access VET and integrated work placements. These partnerships provide the necessary contexts for students to demonstrate the relevance of the skills and knowledge they have acquired in their study and training. </w:t>
      </w:r>
    </w:p>
    <w:p w14:paraId="1A2A2710" w14:textId="77777777" w:rsidR="005C7DD5" w:rsidRDefault="005C7DD5" w:rsidP="005C7DD5">
      <w:pPr>
        <w:pBdr>
          <w:top w:val="nil"/>
          <w:left w:val="nil"/>
          <w:bottom w:val="nil"/>
          <w:right w:val="nil"/>
          <w:between w:val="nil"/>
        </w:pBdr>
        <w:spacing w:before="8520" w:after="0" w:line="199" w:lineRule="auto"/>
        <w:rPr>
          <w:color w:val="000000"/>
          <w:sz w:val="16"/>
          <w:szCs w:val="16"/>
        </w:rPr>
        <w:sectPr w:rsidR="005C7DD5" w:rsidSect="005C7DD5">
          <w:footerReference w:type="default" r:id="rId24"/>
          <w:pgSz w:w="11906" w:h="16838"/>
          <w:pgMar w:top="1440" w:right="1440" w:bottom="993" w:left="1440" w:header="708" w:footer="708" w:gutter="0"/>
          <w:cols w:space="708"/>
          <w:docGrid w:linePitch="360"/>
        </w:sectPr>
      </w:pPr>
    </w:p>
    <w:p w14:paraId="253F94B2" w14:textId="77777777" w:rsidR="005C7DD5" w:rsidRPr="00ED2A50" w:rsidRDefault="005C7DD5" w:rsidP="005C7DD5">
      <w:pPr>
        <w:spacing w:before="320" w:after="120" w:line="400" w:lineRule="exact"/>
        <w:outlineLvl w:val="3"/>
        <w:rPr>
          <w:color w:val="0F7EB4"/>
          <w:sz w:val="32"/>
          <w:szCs w:val="24"/>
        </w:rPr>
      </w:pPr>
      <w:bookmarkStart w:id="20" w:name="_Toc510188434"/>
      <w:r w:rsidRPr="00ED2A50">
        <w:rPr>
          <w:color w:val="0F7EB4"/>
          <w:sz w:val="32"/>
          <w:szCs w:val="24"/>
        </w:rPr>
        <w:lastRenderedPageBreak/>
        <w:t>Approaches to applied learning</w:t>
      </w:r>
      <w:bookmarkEnd w:id="20"/>
    </w:p>
    <w:p w14:paraId="133837ED" w14:textId="77777777" w:rsidR="005C7DD5" w:rsidRPr="00A67C14" w:rsidRDefault="005C7DD5" w:rsidP="005C7DD5">
      <w:pPr>
        <w:pStyle w:val="VCAAbody"/>
      </w:pPr>
      <w:r w:rsidRPr="00ED2A50">
        <w:t xml:space="preserve">The </w:t>
      </w:r>
      <w:r w:rsidRPr="00A67C14">
        <w:t xml:space="preserve">VM </w:t>
      </w:r>
      <w:r>
        <w:t xml:space="preserve">Personal Development Skills </w:t>
      </w:r>
      <w:r w:rsidRPr="00A67C14">
        <w:t>Study Design is based on an applied learning approach to teaching this study. Applied learning principles and practices are embodied in the following five categories.</w:t>
      </w:r>
    </w:p>
    <w:tbl>
      <w:tblPr>
        <w:tblStyle w:val="VCAATable2"/>
        <w:tblW w:w="15593" w:type="dxa"/>
        <w:tblInd w:w="0" w:type="dxa"/>
        <w:tblLook w:val="04A0" w:firstRow="1" w:lastRow="0" w:firstColumn="1" w:lastColumn="0" w:noHBand="0" w:noVBand="1"/>
      </w:tblPr>
      <w:tblGrid>
        <w:gridCol w:w="3175"/>
        <w:gridCol w:w="3175"/>
        <w:gridCol w:w="3175"/>
        <w:gridCol w:w="3175"/>
        <w:gridCol w:w="2893"/>
      </w:tblGrid>
      <w:tr w:rsidR="005C7DD5" w:rsidRPr="00A67C14" w14:paraId="111248BE" w14:textId="77777777" w:rsidTr="00D36013">
        <w:trPr>
          <w:cnfStyle w:val="100000000000" w:firstRow="1" w:lastRow="0" w:firstColumn="0" w:lastColumn="0" w:oddVBand="0" w:evenVBand="0" w:oddHBand="0" w:evenHBand="0" w:firstRowFirstColumn="0" w:firstRowLastColumn="0" w:lastRowFirstColumn="0" w:lastRowLastColumn="0"/>
          <w:tblHeader/>
        </w:trPr>
        <w:tc>
          <w:tcPr>
            <w:tcW w:w="3175" w:type="dxa"/>
            <w:tcBorders>
              <w:top w:val="nil"/>
              <w:left w:val="nil"/>
              <w:bottom w:val="single" w:sz="4" w:space="0" w:color="auto"/>
            </w:tcBorders>
            <w:hideMark/>
          </w:tcPr>
          <w:p w14:paraId="6EC6289B" w14:textId="77777777" w:rsidR="005C7DD5" w:rsidRPr="00A67C14" w:rsidRDefault="005C7DD5" w:rsidP="00D36013">
            <w:pPr>
              <w:spacing w:before="80" w:after="80" w:line="280" w:lineRule="exact"/>
              <w:rPr>
                <w:sz w:val="18"/>
                <w:szCs w:val="18"/>
              </w:rPr>
            </w:pPr>
            <w:bookmarkStart w:id="21" w:name="_Hlk88141123"/>
            <w:r w:rsidRPr="00A67C14">
              <w:rPr>
                <w:sz w:val="18"/>
                <w:szCs w:val="18"/>
              </w:rPr>
              <w:t>Motivation to engage in learning</w:t>
            </w:r>
          </w:p>
        </w:tc>
        <w:tc>
          <w:tcPr>
            <w:tcW w:w="3175" w:type="dxa"/>
            <w:tcBorders>
              <w:top w:val="nil"/>
              <w:bottom w:val="single" w:sz="4" w:space="0" w:color="auto"/>
            </w:tcBorders>
            <w:hideMark/>
          </w:tcPr>
          <w:p w14:paraId="4310B446" w14:textId="77777777" w:rsidR="005C7DD5" w:rsidRPr="00A67C14" w:rsidRDefault="005C7DD5" w:rsidP="00D36013">
            <w:pPr>
              <w:spacing w:before="80" w:after="80" w:line="280" w:lineRule="exact"/>
              <w:rPr>
                <w:sz w:val="18"/>
                <w:szCs w:val="18"/>
              </w:rPr>
            </w:pPr>
            <w:r w:rsidRPr="00A67C14">
              <w:rPr>
                <w:sz w:val="18"/>
                <w:szCs w:val="18"/>
              </w:rPr>
              <w:t>Applied learning practices</w:t>
            </w:r>
          </w:p>
        </w:tc>
        <w:tc>
          <w:tcPr>
            <w:tcW w:w="3175" w:type="dxa"/>
            <w:tcBorders>
              <w:top w:val="nil"/>
              <w:bottom w:val="single" w:sz="4" w:space="0" w:color="auto"/>
            </w:tcBorders>
            <w:hideMark/>
          </w:tcPr>
          <w:p w14:paraId="72E0C5E8" w14:textId="77777777" w:rsidR="005C7DD5" w:rsidRPr="00A67C14" w:rsidRDefault="005C7DD5" w:rsidP="00D36013">
            <w:pPr>
              <w:spacing w:before="80" w:after="80" w:line="280" w:lineRule="exact"/>
              <w:rPr>
                <w:sz w:val="18"/>
                <w:szCs w:val="18"/>
              </w:rPr>
            </w:pPr>
            <w:r w:rsidRPr="00A67C14">
              <w:rPr>
                <w:sz w:val="18"/>
                <w:szCs w:val="18"/>
              </w:rPr>
              <w:t>Student agency in learning</w:t>
            </w:r>
          </w:p>
        </w:tc>
        <w:tc>
          <w:tcPr>
            <w:tcW w:w="3175" w:type="dxa"/>
            <w:tcBorders>
              <w:top w:val="nil"/>
              <w:bottom w:val="single" w:sz="4" w:space="0" w:color="auto"/>
            </w:tcBorders>
            <w:hideMark/>
          </w:tcPr>
          <w:p w14:paraId="34154560" w14:textId="77777777" w:rsidR="005C7DD5" w:rsidRPr="00A67C14" w:rsidRDefault="005C7DD5" w:rsidP="00D36013">
            <w:pPr>
              <w:spacing w:before="80" w:after="80" w:line="280" w:lineRule="exact"/>
              <w:rPr>
                <w:sz w:val="18"/>
                <w:szCs w:val="18"/>
              </w:rPr>
            </w:pPr>
            <w:r w:rsidRPr="00A67C14">
              <w:rPr>
                <w:sz w:val="18"/>
                <w:szCs w:val="18"/>
              </w:rPr>
              <w:t>A student-</w:t>
            </w:r>
            <w:proofErr w:type="spellStart"/>
            <w:r w:rsidRPr="00A67C14">
              <w:rPr>
                <w:sz w:val="18"/>
                <w:szCs w:val="18"/>
              </w:rPr>
              <w:t>centred</w:t>
            </w:r>
            <w:proofErr w:type="spellEnd"/>
            <w:r w:rsidRPr="00A67C14">
              <w:rPr>
                <w:sz w:val="18"/>
                <w:szCs w:val="18"/>
              </w:rPr>
              <w:t xml:space="preserve"> and flexible approach</w:t>
            </w:r>
          </w:p>
        </w:tc>
        <w:tc>
          <w:tcPr>
            <w:tcW w:w="2893" w:type="dxa"/>
            <w:tcBorders>
              <w:top w:val="nil"/>
              <w:bottom w:val="single" w:sz="4" w:space="0" w:color="auto"/>
              <w:right w:val="nil"/>
            </w:tcBorders>
            <w:hideMark/>
          </w:tcPr>
          <w:p w14:paraId="2F134386" w14:textId="77777777" w:rsidR="005C7DD5" w:rsidRPr="00A67C14" w:rsidRDefault="005C7DD5" w:rsidP="00D36013">
            <w:pPr>
              <w:spacing w:before="80" w:after="80" w:line="280" w:lineRule="exact"/>
              <w:rPr>
                <w:sz w:val="18"/>
                <w:szCs w:val="18"/>
              </w:rPr>
            </w:pPr>
            <w:r w:rsidRPr="00A67C14">
              <w:rPr>
                <w:sz w:val="18"/>
                <w:szCs w:val="18"/>
              </w:rPr>
              <w:t>Assessment practices which promote success</w:t>
            </w:r>
          </w:p>
        </w:tc>
      </w:tr>
      <w:tr w:rsidR="005C7DD5" w:rsidRPr="00A67C14" w14:paraId="04BB1650" w14:textId="77777777" w:rsidTr="00D36013">
        <w:tc>
          <w:tcPr>
            <w:tcW w:w="3175" w:type="dxa"/>
            <w:tcBorders>
              <w:top w:val="single" w:sz="4" w:space="0" w:color="auto"/>
              <w:left w:val="nil"/>
              <w:bottom w:val="single" w:sz="2" w:space="0" w:color="000000" w:themeColor="text1"/>
              <w:right w:val="nil"/>
            </w:tcBorders>
            <w:hideMark/>
          </w:tcPr>
          <w:p w14:paraId="057D6B6E"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 xml:space="preserve">Ensure what is learnt in the classroom is connected to scenarios and experiences outside the classroom and makes that connection as immediate and transparent as possible </w:t>
            </w:r>
          </w:p>
          <w:p w14:paraId="378F1C99"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Engage students in demonstrations, activities, investigations and problem-solving in the classroom, community, workplace and other educational settings</w:t>
            </w:r>
          </w:p>
          <w:p w14:paraId="0848F7EC"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Undertake activities that challenge the student’s level of competence and support them to succeed and build self-efficacy.</w:t>
            </w:r>
          </w:p>
        </w:tc>
        <w:tc>
          <w:tcPr>
            <w:tcW w:w="3175" w:type="dxa"/>
            <w:tcBorders>
              <w:top w:val="single" w:sz="4" w:space="0" w:color="auto"/>
              <w:left w:val="nil"/>
              <w:bottom w:val="single" w:sz="2" w:space="0" w:color="000000" w:themeColor="text1"/>
              <w:right w:val="nil"/>
            </w:tcBorders>
            <w:hideMark/>
          </w:tcPr>
          <w:p w14:paraId="725BC025"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Ensure students apply what they have learnt by utilising the learning cycle of doing, experiencing, reflecting and relating new knowledge and skills to the real world</w:t>
            </w:r>
          </w:p>
          <w:p w14:paraId="44E73A1C"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val="en-AU" w:eastAsia="ja-JP"/>
              </w:rPr>
            </w:pPr>
            <w:r w:rsidRPr="00A67C14">
              <w:rPr>
                <w:rFonts w:eastAsia="Times New Roman"/>
                <w:sz w:val="16"/>
                <w:szCs w:val="16"/>
                <w:lang w:eastAsia="ja-JP"/>
              </w:rPr>
              <w:t>To cater for individual student needs, use authentic materials and resources drawn from everyday life rather than mass-produced textbooks or materials</w:t>
            </w:r>
          </w:p>
          <w:p w14:paraId="75AD28F3"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val="en-AU" w:eastAsia="ja-JP"/>
              </w:rPr>
            </w:pPr>
            <w:r w:rsidRPr="00A67C14">
              <w:rPr>
                <w:rFonts w:eastAsia="Times New Roman"/>
                <w:sz w:val="16"/>
                <w:szCs w:val="16"/>
                <w:lang w:eastAsia="ja-JP"/>
              </w:rPr>
              <w:t>Utilise the experience and knowledge of community members including employers, cultural and community leaders and former students</w:t>
            </w:r>
          </w:p>
          <w:p w14:paraId="0F08D7E2"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val="en-AU" w:eastAsia="ja-JP"/>
              </w:rPr>
            </w:pPr>
            <w:r w:rsidRPr="00A67C14">
              <w:rPr>
                <w:rFonts w:eastAsia="Times New Roman"/>
                <w:sz w:val="16"/>
                <w:szCs w:val="16"/>
                <w:lang w:eastAsia="ja-JP"/>
              </w:rPr>
              <w:t>Ensure learning reflects the integration that occurs in real-life tasks, incorporating skills and knowledge relevant to the whole task and the whole person such as collaboration, communication, problem solving and interpersonal skills</w:t>
            </w:r>
          </w:p>
          <w:p w14:paraId="614EB844"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Present learning activities in different modalities: visual, auditory and kinesthetic, to allow the greatest uptake of knowledge</w:t>
            </w:r>
          </w:p>
          <w:p w14:paraId="23FFE744"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val="en-AU" w:eastAsia="ja-JP"/>
              </w:rPr>
            </w:pPr>
            <w:r w:rsidRPr="00A67C14">
              <w:rPr>
                <w:rFonts w:eastAsia="Times New Roman"/>
                <w:sz w:val="16"/>
                <w:szCs w:val="16"/>
                <w:lang w:eastAsia="ja-JP"/>
              </w:rPr>
              <w:t>Explicitly teach the technical language of the content that can be applied by students in talking, reading, writing and listening, using authentic examples.</w:t>
            </w:r>
          </w:p>
        </w:tc>
        <w:tc>
          <w:tcPr>
            <w:tcW w:w="3175" w:type="dxa"/>
            <w:tcBorders>
              <w:top w:val="single" w:sz="4" w:space="0" w:color="auto"/>
              <w:left w:val="nil"/>
              <w:bottom w:val="single" w:sz="2" w:space="0" w:color="000000" w:themeColor="text1"/>
              <w:right w:val="nil"/>
            </w:tcBorders>
            <w:hideMark/>
          </w:tcPr>
          <w:p w14:paraId="2B57D806"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Engage in a dialogue with students about the curriculum and how they can make connections</w:t>
            </w:r>
          </w:p>
          <w:p w14:paraId="64071A1F"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Ensure students are moving to equal partners in determining the learning process as they develop greater independence and responsibility for their own learning</w:t>
            </w:r>
          </w:p>
          <w:p w14:paraId="7F81FD16"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Encourage students to collaborate with peers and identify and utilise individual and group strengths, and reflect on each stage of their learning journey</w:t>
            </w:r>
          </w:p>
          <w:p w14:paraId="38D72F6D"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Share knowledge and recognise the intellectual, cultural and practical knowledge students bring to the learning environment</w:t>
            </w:r>
          </w:p>
          <w:p w14:paraId="32433AF2"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Value students’ own approaches to the study including effective use of supporting technologies</w:t>
            </w:r>
          </w:p>
          <w:p w14:paraId="5839214A"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Support students to learn through interaction and cooperation via discussion, asking questions, giving explanations and presentations, and working cooperatively in pairs or small groups.</w:t>
            </w:r>
          </w:p>
        </w:tc>
        <w:tc>
          <w:tcPr>
            <w:tcW w:w="3175" w:type="dxa"/>
            <w:tcBorders>
              <w:top w:val="single" w:sz="4" w:space="0" w:color="auto"/>
              <w:left w:val="nil"/>
              <w:bottom w:val="single" w:sz="2" w:space="0" w:color="000000" w:themeColor="text1"/>
              <w:right w:val="nil"/>
            </w:tcBorders>
            <w:hideMark/>
          </w:tcPr>
          <w:p w14:paraId="22BF09BF"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Understand the students’ knowledge and skills prior to commencing the study and use this as the starting point for their learning</w:t>
            </w:r>
          </w:p>
          <w:p w14:paraId="15E5B384"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 xml:space="preserve">Understand and encourage students’ personal, education and pathway goals </w:t>
            </w:r>
          </w:p>
          <w:p w14:paraId="28247B3D"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Consider the whole person and celebrate successes and connections to build resilience, confidence, and self-worth</w:t>
            </w:r>
          </w:p>
          <w:p w14:paraId="1A98940D"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Build on the positive strengths of each student, including learning strengths and character strengths</w:t>
            </w:r>
          </w:p>
          <w:p w14:paraId="6A7475BC"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 xml:space="preserve">Teach concepts in contexts relevant to the students’ backgrounds, interests and experiences </w:t>
            </w:r>
          </w:p>
          <w:p w14:paraId="10D5A449"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Facilitate mutually beneficial relationships with a range of local communities while raising awareness about social and community issues and practices that influence and impact on students’ lives and futures.</w:t>
            </w:r>
          </w:p>
        </w:tc>
        <w:tc>
          <w:tcPr>
            <w:tcW w:w="2893" w:type="dxa"/>
            <w:tcBorders>
              <w:top w:val="single" w:sz="4" w:space="0" w:color="auto"/>
              <w:left w:val="nil"/>
              <w:bottom w:val="single" w:sz="2" w:space="0" w:color="000000" w:themeColor="text1"/>
              <w:right w:val="nil"/>
            </w:tcBorders>
            <w:hideMark/>
          </w:tcPr>
          <w:p w14:paraId="6F0C4914"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eastAsia="ja-JP"/>
              </w:rPr>
              <w:t>Use the assessment method that best fits the content and context and allows for incremental indications of success</w:t>
            </w:r>
          </w:p>
          <w:p w14:paraId="455C65D3" w14:textId="77777777" w:rsidR="005C7DD5" w:rsidRPr="00A67C14" w:rsidRDefault="005C7DD5" w:rsidP="005C7DD5">
            <w:pPr>
              <w:numPr>
                <w:ilvl w:val="0"/>
                <w:numId w:val="4"/>
              </w:numPr>
              <w:tabs>
                <w:tab w:val="left" w:pos="720"/>
              </w:tabs>
              <w:overflowPunct w:val="0"/>
              <w:autoSpaceDE w:val="0"/>
              <w:autoSpaceDN w:val="0"/>
              <w:adjustRightInd w:val="0"/>
              <w:spacing w:before="45" w:after="45" w:line="240" w:lineRule="exact"/>
              <w:ind w:left="307" w:hanging="284"/>
              <w:rPr>
                <w:rFonts w:eastAsia="Times New Roman"/>
                <w:sz w:val="16"/>
                <w:szCs w:val="16"/>
                <w:lang w:eastAsia="ja-JP"/>
              </w:rPr>
            </w:pPr>
            <w:r w:rsidRPr="00A67C14">
              <w:rPr>
                <w:rFonts w:eastAsia="Times New Roman"/>
                <w:sz w:val="16"/>
                <w:szCs w:val="16"/>
                <w:lang w:val="en-AU" w:eastAsia="ja-JP"/>
              </w:rPr>
              <w:t>Afford students multiple opportunities for success and assessment.</w:t>
            </w:r>
          </w:p>
        </w:tc>
        <w:bookmarkEnd w:id="21"/>
      </w:tr>
    </w:tbl>
    <w:p w14:paraId="1853B98E" w14:textId="77777777" w:rsidR="005C7DD5" w:rsidRPr="00453F12" w:rsidRDefault="005C7DD5" w:rsidP="005C7DD5">
      <w:pPr>
        <w:spacing w:before="120" w:after="120" w:line="280" w:lineRule="exact"/>
        <w:sectPr w:rsidR="005C7DD5" w:rsidRPr="00453F12" w:rsidSect="00D36013">
          <w:footerReference w:type="default" r:id="rId25"/>
          <w:headerReference w:type="first" r:id="rId26"/>
          <w:footerReference w:type="first" r:id="rId27"/>
          <w:pgSz w:w="16840" w:h="11907" w:orient="landscape"/>
          <w:pgMar w:top="851" w:right="1418" w:bottom="1134" w:left="709" w:header="567" w:footer="57" w:gutter="0"/>
          <w:cols w:space="720"/>
          <w:docGrid w:linePitch="299"/>
        </w:sectPr>
      </w:pPr>
    </w:p>
    <w:p w14:paraId="78695300" w14:textId="564C9156" w:rsidR="005C7DD5" w:rsidRPr="00453F12" w:rsidRDefault="005C7DD5" w:rsidP="005C7DD5">
      <w:pPr>
        <w:pStyle w:val="VCAAHeading2"/>
      </w:pPr>
      <w:bookmarkStart w:id="22" w:name="_Toc88133110"/>
      <w:bookmarkStart w:id="23" w:name="_Toc94546536"/>
      <w:r w:rsidRPr="00453F12">
        <w:lastRenderedPageBreak/>
        <w:t>Aims</w:t>
      </w:r>
      <w:bookmarkEnd w:id="22"/>
      <w:bookmarkEnd w:id="23"/>
    </w:p>
    <w:p w14:paraId="7BA22B3F" w14:textId="77777777" w:rsidR="005C7DD5" w:rsidRPr="00453F12" w:rsidRDefault="005C7DD5" w:rsidP="005C7DD5">
      <w:pPr>
        <w:pStyle w:val="VCAAbody"/>
      </w:pPr>
      <w:r w:rsidRPr="00453F12">
        <w:t>This study enables students to:</w:t>
      </w:r>
    </w:p>
    <w:p w14:paraId="176200A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develop a sense of identity and self-worth</w:t>
      </w:r>
    </w:p>
    <w:p w14:paraId="25BFEEB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understand and apply concepts that support individual health and wellbeing</w:t>
      </w:r>
    </w:p>
    <w:p w14:paraId="4F36D45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access, critique, synthesise and communicate reliable information</w:t>
      </w:r>
    </w:p>
    <w:p w14:paraId="057C642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explain the role of community and the importance of social connectedness</w:t>
      </w:r>
    </w:p>
    <w:p w14:paraId="101BB4A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practise the rights and responsibilities of belonging to a community</w:t>
      </w:r>
    </w:p>
    <w:p w14:paraId="11EEBEF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recognise and describe the attributes of effective leaders and teams</w:t>
      </w:r>
    </w:p>
    <w:p w14:paraId="0F1FED95"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set and work towards the achievement of goals</w:t>
      </w:r>
    </w:p>
    <w:p w14:paraId="56EA324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work independently and as part of a team to understand and respond to community need</w:t>
      </w:r>
    </w:p>
    <w:p w14:paraId="71980D75"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evaluate and respond to issues</w:t>
      </w:r>
      <w:r>
        <w:t xml:space="preserve"> that have an</w:t>
      </w:r>
      <w:r w:rsidRPr="00453F12">
        <w:t xml:space="preserve"> impact on society </w:t>
      </w:r>
    </w:p>
    <w:p w14:paraId="714933C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develop capacities to participate in society as active, engaged and informed citizens.</w:t>
      </w:r>
    </w:p>
    <w:p w14:paraId="2053E68F" w14:textId="77777777" w:rsidR="005C7DD5" w:rsidRPr="00453F12" w:rsidRDefault="005C7DD5" w:rsidP="005C7DD5">
      <w:pPr>
        <w:pStyle w:val="VCAAHeading2"/>
      </w:pPr>
      <w:bookmarkStart w:id="24" w:name="_Toc88133111"/>
      <w:bookmarkStart w:id="25" w:name="_Toc94546537"/>
      <w:r w:rsidRPr="00453F12">
        <w:t>Structure</w:t>
      </w:r>
      <w:bookmarkEnd w:id="24"/>
      <w:bookmarkEnd w:id="25"/>
    </w:p>
    <w:p w14:paraId="4DC0B545"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Pr>
          <w:color w:val="000000"/>
          <w:sz w:val="20"/>
          <w:szCs w:val="20"/>
        </w:rPr>
        <w:t>This study</w:t>
      </w:r>
      <w:r w:rsidRPr="00453F12">
        <w:rPr>
          <w:color w:val="000000"/>
          <w:sz w:val="20"/>
          <w:szCs w:val="20"/>
        </w:rPr>
        <w:t xml:space="preserve"> is made up of four units. </w:t>
      </w:r>
    </w:p>
    <w:p w14:paraId="74F6F02E" w14:textId="77777777" w:rsidR="005C7DD5" w:rsidRPr="00453F12" w:rsidRDefault="005C7DD5" w:rsidP="005C7DD5">
      <w:pPr>
        <w:pBdr>
          <w:top w:val="nil"/>
          <w:left w:val="nil"/>
          <w:bottom w:val="nil"/>
          <w:right w:val="nil"/>
          <w:between w:val="nil"/>
        </w:pBdr>
        <w:spacing w:before="120" w:after="0" w:line="280" w:lineRule="auto"/>
        <w:rPr>
          <w:color w:val="000000"/>
          <w:sz w:val="20"/>
          <w:szCs w:val="20"/>
        </w:rPr>
      </w:pPr>
      <w:r w:rsidRPr="00453F12">
        <w:rPr>
          <w:color w:val="000000"/>
          <w:sz w:val="20"/>
          <w:szCs w:val="20"/>
        </w:rPr>
        <w:t>Unit 1: Healthy individuals</w:t>
      </w:r>
    </w:p>
    <w:p w14:paraId="406905EE" w14:textId="77777777" w:rsidR="005C7DD5" w:rsidRPr="00453F12" w:rsidRDefault="005C7DD5" w:rsidP="005C7DD5">
      <w:pPr>
        <w:pBdr>
          <w:top w:val="nil"/>
          <w:left w:val="nil"/>
          <w:bottom w:val="nil"/>
          <w:right w:val="nil"/>
          <w:between w:val="nil"/>
        </w:pBdr>
        <w:spacing w:after="0" w:line="280" w:lineRule="auto"/>
        <w:rPr>
          <w:color w:val="000000"/>
          <w:sz w:val="20"/>
          <w:szCs w:val="20"/>
        </w:rPr>
      </w:pPr>
      <w:r w:rsidRPr="00453F12">
        <w:rPr>
          <w:color w:val="000000"/>
          <w:sz w:val="20"/>
          <w:szCs w:val="20"/>
        </w:rPr>
        <w:t>Unit 2: Connecting with community</w:t>
      </w:r>
    </w:p>
    <w:p w14:paraId="1815409F" w14:textId="77777777" w:rsidR="005C7DD5" w:rsidRPr="00453F12" w:rsidRDefault="005C7DD5" w:rsidP="005C7DD5">
      <w:pPr>
        <w:pBdr>
          <w:top w:val="nil"/>
          <w:left w:val="nil"/>
          <w:bottom w:val="nil"/>
          <w:right w:val="nil"/>
          <w:between w:val="nil"/>
        </w:pBdr>
        <w:spacing w:after="0" w:line="280" w:lineRule="auto"/>
        <w:rPr>
          <w:color w:val="000000"/>
          <w:sz w:val="20"/>
          <w:szCs w:val="20"/>
        </w:rPr>
      </w:pPr>
      <w:r w:rsidRPr="00453F12">
        <w:rPr>
          <w:color w:val="000000"/>
          <w:sz w:val="20"/>
          <w:szCs w:val="20"/>
        </w:rPr>
        <w:t>Unit 3: Leadership and teamwork</w:t>
      </w:r>
    </w:p>
    <w:p w14:paraId="025CE058" w14:textId="77777777" w:rsidR="005C7DD5" w:rsidRPr="00453F12" w:rsidRDefault="005C7DD5" w:rsidP="005C7DD5">
      <w:pPr>
        <w:pBdr>
          <w:top w:val="nil"/>
          <w:left w:val="nil"/>
          <w:bottom w:val="nil"/>
          <w:right w:val="nil"/>
          <w:between w:val="nil"/>
        </w:pBdr>
        <w:spacing w:after="120" w:line="280" w:lineRule="auto"/>
        <w:rPr>
          <w:color w:val="000000"/>
          <w:sz w:val="20"/>
          <w:szCs w:val="20"/>
        </w:rPr>
      </w:pPr>
      <w:r w:rsidRPr="00453F12">
        <w:rPr>
          <w:color w:val="000000"/>
          <w:sz w:val="20"/>
          <w:szCs w:val="20"/>
        </w:rPr>
        <w:t>Unit 4: Community project</w:t>
      </w:r>
    </w:p>
    <w:p w14:paraId="40173582"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 xml:space="preserve">Each unit deals with specific content contained in the </w:t>
      </w:r>
      <w:r>
        <w:rPr>
          <w:color w:val="000000"/>
          <w:sz w:val="20"/>
          <w:szCs w:val="20"/>
        </w:rPr>
        <w:t>a</w:t>
      </w:r>
      <w:r w:rsidRPr="00453F12">
        <w:rPr>
          <w:color w:val="000000"/>
          <w:sz w:val="20"/>
          <w:szCs w:val="20"/>
        </w:rPr>
        <w:t xml:space="preserve">reas of </w:t>
      </w:r>
      <w:r>
        <w:rPr>
          <w:color w:val="000000"/>
          <w:sz w:val="20"/>
          <w:szCs w:val="20"/>
        </w:rPr>
        <w:t>s</w:t>
      </w:r>
      <w:r w:rsidRPr="00453F12">
        <w:rPr>
          <w:color w:val="000000"/>
          <w:sz w:val="20"/>
          <w:szCs w:val="20"/>
        </w:rPr>
        <w:t xml:space="preserve">tudy </w:t>
      </w:r>
      <w:r>
        <w:rPr>
          <w:color w:val="000000"/>
          <w:sz w:val="20"/>
          <w:szCs w:val="20"/>
        </w:rPr>
        <w:t>and is</w:t>
      </w:r>
      <w:r w:rsidRPr="00453F12">
        <w:rPr>
          <w:color w:val="000000"/>
          <w:sz w:val="20"/>
          <w:szCs w:val="20"/>
        </w:rPr>
        <w:t xml:space="preserve"> designed to enable students to achieve a set of outcomes for the unit. Each outcome is described in terms of key knowledge and key skills.</w:t>
      </w:r>
    </w:p>
    <w:p w14:paraId="556C9624"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 xml:space="preserve">A glossary defining terms used across Units 1 to 4 in the </w:t>
      </w:r>
      <w:r w:rsidRPr="00194454">
        <w:rPr>
          <w:iCs/>
          <w:color w:val="000000"/>
          <w:sz w:val="20"/>
          <w:szCs w:val="20"/>
        </w:rPr>
        <w:t>Personal Development Skills Study Design</w:t>
      </w:r>
      <w:r w:rsidRPr="00D3460D">
        <w:rPr>
          <w:iCs/>
          <w:color w:val="000000"/>
          <w:sz w:val="20"/>
          <w:szCs w:val="20"/>
        </w:rPr>
        <w:t xml:space="preserve"> </w:t>
      </w:r>
      <w:r>
        <w:rPr>
          <w:color w:val="000000"/>
          <w:sz w:val="20"/>
          <w:szCs w:val="20"/>
        </w:rPr>
        <w:t>is</w:t>
      </w:r>
      <w:r w:rsidRPr="00453F12">
        <w:rPr>
          <w:color w:val="000000"/>
          <w:sz w:val="20"/>
          <w:szCs w:val="20"/>
        </w:rPr>
        <w:t xml:space="preserve"> included in the </w:t>
      </w:r>
      <w:r w:rsidRPr="007727D1">
        <w:rPr>
          <w:color w:val="000000"/>
          <w:sz w:val="20"/>
          <w:szCs w:val="20"/>
        </w:rPr>
        <w:t xml:space="preserve">VM Personal Development </w:t>
      </w:r>
      <w:r>
        <w:rPr>
          <w:color w:val="000000"/>
          <w:sz w:val="20"/>
          <w:szCs w:val="20"/>
        </w:rPr>
        <w:t xml:space="preserve">online Support </w:t>
      </w:r>
      <w:proofErr w:type="gramStart"/>
      <w:r>
        <w:rPr>
          <w:color w:val="000000"/>
          <w:sz w:val="20"/>
          <w:szCs w:val="20"/>
        </w:rPr>
        <w:t xml:space="preserve">material </w:t>
      </w:r>
      <w:r w:rsidRPr="00453F12">
        <w:rPr>
          <w:i/>
          <w:color w:val="000000"/>
          <w:sz w:val="20"/>
          <w:szCs w:val="20"/>
        </w:rPr>
        <w:t>.</w:t>
      </w:r>
      <w:proofErr w:type="gramEnd"/>
    </w:p>
    <w:p w14:paraId="41C8D2B9" w14:textId="77777777" w:rsidR="005C7DD5" w:rsidRPr="00453F12" w:rsidRDefault="005C7DD5" w:rsidP="005C7DD5">
      <w:pPr>
        <w:pStyle w:val="VCAAHeading2"/>
      </w:pPr>
      <w:bookmarkStart w:id="26" w:name="_Toc88133112"/>
      <w:bookmarkStart w:id="27" w:name="_Toc94546538"/>
      <w:r w:rsidRPr="00453F12">
        <w:t>Flexible delivery</w:t>
      </w:r>
      <w:bookmarkEnd w:id="26"/>
      <w:bookmarkEnd w:id="27"/>
    </w:p>
    <w:p w14:paraId="5048CF69" w14:textId="77777777" w:rsidR="005C7DD5" w:rsidRPr="00453F12" w:rsidRDefault="005C7DD5" w:rsidP="005C7DD5">
      <w:pPr>
        <w:pStyle w:val="VCAAbody"/>
      </w:pPr>
      <w:r>
        <w:t xml:space="preserve">VM </w:t>
      </w:r>
      <w:r w:rsidRPr="00453F12">
        <w:t>Personal Development Skills has been designed so that Units 1 and 2 can be undertaken as standalone units or concurrently. Units 3 and 4 may be undertaken sequentially</w:t>
      </w:r>
      <w:r>
        <w:t>. See Entry below for further information.</w:t>
      </w:r>
      <w:r w:rsidRPr="00453F12">
        <w:t xml:space="preserve"> </w:t>
      </w:r>
    </w:p>
    <w:p w14:paraId="1449BE92" w14:textId="77777777" w:rsidR="005C7DD5" w:rsidRPr="00453F12" w:rsidRDefault="005C7DD5" w:rsidP="005C7DD5">
      <w:pPr>
        <w:pStyle w:val="VCAAbody"/>
      </w:pPr>
      <w:r>
        <w:t>PDS</w:t>
      </w:r>
      <w:r w:rsidRPr="00453F12">
        <w:t xml:space="preserve"> units have been designed to complement the full suite of VCE Vocational Major studies to ensure it is possible to deliver the units in an integrated approach. Flexible delivery of the VCE Vocational Major units allows for integration of complementary outcomes across the studies.</w:t>
      </w:r>
    </w:p>
    <w:p w14:paraId="6C20AF31" w14:textId="77777777" w:rsidR="005C7DD5" w:rsidRPr="006169CA" w:rsidRDefault="005C7DD5" w:rsidP="005C7DD5">
      <w:pPr>
        <w:pStyle w:val="VCAAbody"/>
      </w:pPr>
      <w:r w:rsidRPr="00453F12">
        <w:t>Teaching programs can be flexibly structured so that students can undertake programs and projects that combine acquisition and application of knowledge and skills across several of the VCE Vocational Major units. Integration of teaching and learning materials and activities can increase understanding and application of general concepts, develop multiple perspectives and points of view,</w:t>
      </w:r>
      <w:r>
        <w:t xml:space="preserve"> and</w:t>
      </w:r>
      <w:r w:rsidRPr="00453F12">
        <w:t xml:space="preserve"> increase the ability of the student to make decisions, think critically and creatively</w:t>
      </w:r>
      <w:r>
        <w:t>,</w:t>
      </w:r>
      <w:r w:rsidRPr="00453F12">
        <w:t xml:space="preserve"> and build skills in problem solving. It may also enhance a learner’s ability to transfer knowledge learn</w:t>
      </w:r>
      <w:r>
        <w:t>t</w:t>
      </w:r>
      <w:r w:rsidRPr="00453F12">
        <w:t xml:space="preserve"> in one study to other aspects of their life. Through integration of units and outcomes, it will be possible to create greater opportunit</w:t>
      </w:r>
      <w:r>
        <w:t>ies</w:t>
      </w:r>
      <w:r w:rsidRPr="00453F12">
        <w:t xml:space="preserve"> for collaboration and team projects.</w:t>
      </w:r>
    </w:p>
    <w:p w14:paraId="323E5716" w14:textId="77777777" w:rsidR="00BC6C57" w:rsidRDefault="005C7DD5" w:rsidP="005C7DD5">
      <w:pPr>
        <w:pStyle w:val="VCAAbody"/>
      </w:pPr>
      <w:r w:rsidRPr="00453F12">
        <w:t xml:space="preserve">In an integrated, flexible program students will still need to meet the individual outcomes, including key knowledge and key skills, for each of the units of study, although these outcomes may be taught concurrently. Teachers should keep clear documentation of </w:t>
      </w:r>
      <w:r>
        <w:t>each</w:t>
      </w:r>
      <w:r w:rsidRPr="00453F12">
        <w:t xml:space="preserve"> student’s achievement of the individual outcomes within any integrated teaching and learning progra</w:t>
      </w:r>
      <w:r w:rsidR="00BC6C57">
        <w:t xml:space="preserve">m. </w:t>
      </w:r>
    </w:p>
    <w:p w14:paraId="03DDF155" w14:textId="00A76E47" w:rsidR="005C7DD5" w:rsidRPr="00453F12" w:rsidRDefault="005C7DD5" w:rsidP="005C7DD5">
      <w:pPr>
        <w:pStyle w:val="VCAAbody"/>
      </w:pPr>
      <w:r w:rsidRPr="00453F12">
        <w:rPr>
          <w:color w:val="212121"/>
          <w:highlight w:val="white"/>
        </w:rPr>
        <w:lastRenderedPageBreak/>
        <w:t>An assessment task used to demonstrate achievement of one outcome in one VCE Vocational Major unit cannot be used to demonstrate achievement in any other VCE Vocational Major unit, Victorian Pathways Certificate unit, VET unit of competency or VCE study.</w:t>
      </w:r>
    </w:p>
    <w:p w14:paraId="747FF3B0" w14:textId="77777777" w:rsidR="005C7DD5" w:rsidRPr="00453F12" w:rsidRDefault="005C7DD5" w:rsidP="005C7DD5">
      <w:pPr>
        <w:pStyle w:val="VCAAHeading2"/>
      </w:pPr>
      <w:bookmarkStart w:id="28" w:name="_Toc88133113"/>
      <w:bookmarkStart w:id="29" w:name="_Toc94546539"/>
      <w:r w:rsidRPr="00453F12">
        <w:t>Entry</w:t>
      </w:r>
      <w:bookmarkEnd w:id="28"/>
      <w:bookmarkEnd w:id="29"/>
    </w:p>
    <w:p w14:paraId="6BB48E69"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r w:rsidRPr="00453F12">
        <w:rPr>
          <w:color w:val="000000"/>
          <w:sz w:val="20"/>
          <w:szCs w:val="20"/>
        </w:rPr>
        <w:t xml:space="preserve">There are no prerequisites for entry into Units 1 and 2. </w:t>
      </w:r>
      <w:r w:rsidRPr="00E1135F">
        <w:rPr>
          <w:rStyle w:val="VCAAbodyChar"/>
        </w:rPr>
        <w:t>Units 3 and 4 will be undertaken sequentially. Students will be introduced to the outcomes for both units at the beginning of the year so they can effectively plan for the latter part of the year and take appropriate actions to be ready for those outcomes.</w:t>
      </w:r>
    </w:p>
    <w:p w14:paraId="08C84C82" w14:textId="77777777" w:rsidR="005C7DD5" w:rsidRPr="00453F12" w:rsidRDefault="005C7DD5" w:rsidP="005C7DD5">
      <w:pPr>
        <w:pStyle w:val="VCAAHeading2"/>
      </w:pPr>
      <w:bookmarkStart w:id="30" w:name="_Toc88133114"/>
      <w:bookmarkStart w:id="31" w:name="_Toc94546540"/>
      <w:bookmarkStart w:id="32" w:name="_Hlk86835674"/>
      <w:r w:rsidRPr="00453F12">
        <w:t>Duration</w:t>
      </w:r>
      <w:bookmarkEnd w:id="30"/>
      <w:bookmarkEnd w:id="31"/>
    </w:p>
    <w:p w14:paraId="072BBC2C" w14:textId="221997DE" w:rsidR="005C7DD5" w:rsidRPr="00453F12" w:rsidRDefault="005C7DD5" w:rsidP="005C7DD5">
      <w:pPr>
        <w:pStyle w:val="VCAAbody"/>
      </w:pPr>
      <w:r w:rsidRPr="00453F12">
        <w:t>Each unit involves at least 50 hours of scheduled classroom instruction.</w:t>
      </w:r>
    </w:p>
    <w:p w14:paraId="33DE8627" w14:textId="77777777" w:rsidR="005C7DD5" w:rsidRPr="00453F12" w:rsidRDefault="005C7DD5" w:rsidP="005C7DD5">
      <w:pPr>
        <w:pStyle w:val="VCAAHeading2"/>
      </w:pPr>
      <w:bookmarkStart w:id="33" w:name="_Toc88133115"/>
      <w:bookmarkStart w:id="34" w:name="_Toc94546541"/>
      <w:bookmarkEnd w:id="32"/>
      <w:r w:rsidRPr="00453F12">
        <w:t>Changes to the study design</w:t>
      </w:r>
      <w:bookmarkEnd w:id="33"/>
      <w:bookmarkEnd w:id="34"/>
    </w:p>
    <w:p w14:paraId="7ACD5969" w14:textId="77777777" w:rsidR="005C7DD5" w:rsidRPr="00453F12" w:rsidRDefault="005C7DD5" w:rsidP="005C7DD5">
      <w:pPr>
        <w:pStyle w:val="VCAAbody"/>
      </w:pPr>
      <w:bookmarkStart w:id="35" w:name="_heading=h.35nkun2" w:colFirst="0" w:colLast="0"/>
      <w:bookmarkEnd w:id="35"/>
      <w:r w:rsidRPr="00453F12">
        <w:t xml:space="preserve">During its period of accreditation minor changes to the study will be announced via the </w:t>
      </w:r>
      <w:hyperlink r:id="rId28">
        <w:r w:rsidRPr="00453F12">
          <w:rPr>
            <w:i/>
            <w:color w:val="0000FF"/>
            <w:u w:val="single"/>
          </w:rPr>
          <w:t>VCAA Bulletin</w:t>
        </w:r>
      </w:hyperlink>
      <w:r w:rsidRPr="00453F12">
        <w:t xml:space="preserve">. The </w:t>
      </w:r>
      <w:r w:rsidRPr="00453F12">
        <w:rPr>
          <w:i/>
        </w:rPr>
        <w:t>Bulletin</w:t>
      </w:r>
      <w:r w:rsidRPr="00453F12">
        <w:t xml:space="preserve"> is the only source of changes to regulations and accredited studies. It is the responsibility of each teacher to monitor changes or advice about VCE studies published in the </w:t>
      </w:r>
      <w:r w:rsidRPr="00453F12">
        <w:rPr>
          <w:i/>
        </w:rPr>
        <w:t>Bulletin</w:t>
      </w:r>
      <w:r w:rsidRPr="00453F12">
        <w:t>.</w:t>
      </w:r>
    </w:p>
    <w:p w14:paraId="32EC09C8" w14:textId="77777777" w:rsidR="005C7DD5" w:rsidRPr="00453F12" w:rsidRDefault="005C7DD5" w:rsidP="005C7DD5">
      <w:pPr>
        <w:pStyle w:val="VCAAHeading2"/>
      </w:pPr>
      <w:bookmarkStart w:id="36" w:name="_Toc88133116"/>
      <w:bookmarkStart w:id="37" w:name="_Toc94546542"/>
      <w:r w:rsidRPr="00453F12">
        <w:t>Monitoring for quality</w:t>
      </w:r>
      <w:bookmarkEnd w:id="36"/>
      <w:bookmarkEnd w:id="37"/>
    </w:p>
    <w:p w14:paraId="24400238" w14:textId="77777777" w:rsidR="005C7DD5" w:rsidRPr="00453F12" w:rsidRDefault="005C7DD5" w:rsidP="005C7DD5">
      <w:pPr>
        <w:pStyle w:val="VCAAbody"/>
        <w:rPr>
          <w:color w:val="000000"/>
          <w:sz w:val="18"/>
          <w:szCs w:val="18"/>
        </w:rPr>
      </w:pPr>
      <w:r w:rsidRPr="0377B9AD">
        <w:t xml:space="preserve">As part of ongoing monitoring and quality assurance, the VCAA will periodically undertake an audit of </w:t>
      </w:r>
      <w:r>
        <w:t>VM Personal Development Skills</w:t>
      </w:r>
      <w:r w:rsidRPr="0377B9AD">
        <w:t xml:space="preserve"> to ensure the study is being taught and assessed as accredited. The details of the audit procedures and requirements are published annually in the </w:t>
      </w:r>
      <w:r w:rsidRPr="0377B9AD">
        <w:rPr>
          <w:i/>
        </w:rPr>
        <w:t>VCE Administrative Handbook</w:t>
      </w:r>
      <w:r w:rsidRPr="0377B9AD">
        <w:t>. Schools will be notified when they are required to submit material to be audited.</w:t>
      </w:r>
      <w:r w:rsidRPr="0377B9AD" w:rsidDel="003B469E">
        <w:t xml:space="preserve"> </w:t>
      </w:r>
    </w:p>
    <w:p w14:paraId="46A1D989" w14:textId="77777777" w:rsidR="005C7DD5" w:rsidRPr="00453F12" w:rsidRDefault="005C7DD5" w:rsidP="005C7DD5">
      <w:pPr>
        <w:pStyle w:val="VCAAHeading2"/>
      </w:pPr>
      <w:bookmarkStart w:id="38" w:name="_Toc88133117"/>
      <w:bookmarkStart w:id="39" w:name="_Toc94546543"/>
      <w:r w:rsidRPr="00453F12">
        <w:t>Safety and wellbeing</w:t>
      </w:r>
      <w:bookmarkEnd w:id="38"/>
      <w:bookmarkEnd w:id="39"/>
    </w:p>
    <w:p w14:paraId="4A2349A4" w14:textId="77777777" w:rsidR="005C7DD5" w:rsidRPr="00453F12" w:rsidRDefault="005C7DD5" w:rsidP="005C7DD5">
      <w:pPr>
        <w:pStyle w:val="VCAAbody"/>
      </w:pPr>
      <w:r w:rsidRPr="00453F12">
        <w:t xml:space="preserve">It is the responsibility of the school to ensure that duty of care is exercised in relation to the health and safety of all students undertaking the study. </w:t>
      </w:r>
    </w:p>
    <w:p w14:paraId="46CCEF7F" w14:textId="77777777" w:rsidR="005C7DD5" w:rsidRPr="00453F12" w:rsidRDefault="005C7DD5" w:rsidP="005C7DD5">
      <w:pPr>
        <w:pStyle w:val="VCAAHeading2"/>
      </w:pPr>
      <w:bookmarkStart w:id="40" w:name="_Toc88133118"/>
      <w:bookmarkStart w:id="41" w:name="_Toc94546544"/>
      <w:r w:rsidRPr="00453F12">
        <w:t>Employability skills</w:t>
      </w:r>
      <w:bookmarkEnd w:id="40"/>
      <w:bookmarkEnd w:id="41"/>
    </w:p>
    <w:p w14:paraId="3F0CA996" w14:textId="77777777" w:rsidR="005C7DD5" w:rsidRPr="00453F12" w:rsidRDefault="005C7DD5" w:rsidP="005C7DD5">
      <w:pPr>
        <w:pStyle w:val="VCAAbody"/>
        <w:rPr>
          <w:color w:val="0F7EB4"/>
          <w:sz w:val="40"/>
          <w:szCs w:val="28"/>
        </w:rPr>
      </w:pPr>
      <w:r w:rsidRPr="00453F12">
        <w:t xml:space="preserve">This study offers </w:t>
      </w:r>
      <w:proofErr w:type="gramStart"/>
      <w:r w:rsidRPr="00453F12">
        <w:t>a number of</w:t>
      </w:r>
      <w:proofErr w:type="gramEnd"/>
      <w:r w:rsidRPr="00453F12">
        <w:t xml:space="preserve"> opportunities for students to develop employability skills. </w:t>
      </w:r>
      <w:r w:rsidRPr="007727D1">
        <w:t xml:space="preserve">The VM Personal Development Skills </w:t>
      </w:r>
      <w:r>
        <w:t>online Support materials</w:t>
      </w:r>
      <w:r w:rsidRPr="00453F12">
        <w:rPr>
          <w:i/>
        </w:rPr>
        <w:t xml:space="preserve"> </w:t>
      </w:r>
      <w:proofErr w:type="gramStart"/>
      <w:r w:rsidRPr="00453F12">
        <w:t>provide</w:t>
      </w:r>
      <w:r>
        <w:t>s</w:t>
      </w:r>
      <w:proofErr w:type="gramEnd"/>
      <w:r w:rsidRPr="00453F12">
        <w:t xml:space="preserve"> specific examples of how students can develop employability skills during learning activities and assessment tasks.</w:t>
      </w:r>
    </w:p>
    <w:p w14:paraId="63D2C026" w14:textId="77777777" w:rsidR="005C7DD5" w:rsidRPr="0072619E" w:rsidRDefault="005C7DD5" w:rsidP="005C7DD5">
      <w:pPr>
        <w:pStyle w:val="VCAAHeading2"/>
      </w:pPr>
      <w:bookmarkStart w:id="42" w:name="_Toc88130104"/>
      <w:bookmarkStart w:id="43" w:name="_Toc94546545"/>
      <w:r w:rsidRPr="0072619E">
        <w:t>Standards</w:t>
      </w:r>
      <w:bookmarkEnd w:id="42"/>
      <w:bookmarkEnd w:id="43"/>
    </w:p>
    <w:p w14:paraId="272257C9" w14:textId="77777777" w:rsidR="005C7DD5" w:rsidRPr="00F32445" w:rsidRDefault="005C7DD5" w:rsidP="005C7DD5">
      <w:pPr>
        <w:pStyle w:val="VCAAbody"/>
      </w:pPr>
      <w:r w:rsidRPr="00194454">
        <w:t>The content of this study will support students to achieve core skills in literacy and numeracy across the curriculum</w:t>
      </w:r>
      <w:r w:rsidRPr="00F32445">
        <w:t>.</w:t>
      </w:r>
    </w:p>
    <w:p w14:paraId="0BCA6191" w14:textId="77777777" w:rsidR="005C7DD5" w:rsidRDefault="005C7DD5" w:rsidP="005C7DD5">
      <w:pPr>
        <w:pStyle w:val="VCAAHeading2"/>
      </w:pPr>
      <w:bookmarkStart w:id="44" w:name="_Toc94546546"/>
      <w:r>
        <w:t>Resources</w:t>
      </w:r>
      <w:bookmarkEnd w:id="44"/>
    </w:p>
    <w:p w14:paraId="6E0DB03F" w14:textId="77777777" w:rsidR="005C7DD5" w:rsidRPr="008317E9" w:rsidRDefault="005C7DD5" w:rsidP="005C7DD5">
      <w:pPr>
        <w:pStyle w:val="VCAAbody"/>
      </w:pPr>
      <w:r w:rsidRPr="008317E9">
        <w:t>There are no specialist resource requirements.</w:t>
      </w:r>
    </w:p>
    <w:p w14:paraId="1E2F400C" w14:textId="77777777" w:rsidR="005C7DD5" w:rsidRPr="00453F12" w:rsidRDefault="005C7DD5" w:rsidP="005C7DD5">
      <w:pPr>
        <w:pStyle w:val="VCAAHeading2"/>
      </w:pPr>
      <w:bookmarkStart w:id="45" w:name="_Toc94546547"/>
      <w:r w:rsidRPr="00453F12">
        <w:lastRenderedPageBreak/>
        <w:t>Legislative compliance</w:t>
      </w:r>
      <w:bookmarkEnd w:id="45"/>
    </w:p>
    <w:p w14:paraId="15B8DA36" w14:textId="77777777" w:rsidR="005C7DD5" w:rsidRPr="00453F12" w:rsidRDefault="005C7DD5" w:rsidP="005C7DD5">
      <w:pPr>
        <w:pStyle w:val="VCAAbody"/>
      </w:pPr>
      <w:r w:rsidRPr="00453F12">
        <w:t xml:space="preserve">When collecting and using information, the provisions of privacy and copyright legislation, such as the Victorian </w:t>
      </w:r>
      <w:r w:rsidRPr="00453F12">
        <w:rPr>
          <w:i/>
        </w:rPr>
        <w:t>Privacy and Data Protection Act 2014</w:t>
      </w:r>
      <w:r w:rsidRPr="00453F12">
        <w:rPr>
          <w:rFonts w:ascii="Helvetica Neue" w:eastAsia="Helvetica Neue" w:hAnsi="Helvetica Neue" w:cs="Helvetica Neue"/>
        </w:rPr>
        <w:t xml:space="preserve"> </w:t>
      </w:r>
      <w:r w:rsidRPr="00453F12">
        <w:t>and</w:t>
      </w:r>
      <w:r w:rsidRPr="00453F12">
        <w:rPr>
          <w:rFonts w:ascii="Helvetica Neue" w:eastAsia="Helvetica Neue" w:hAnsi="Helvetica Neue" w:cs="Helvetica Neue"/>
        </w:rPr>
        <w:t xml:space="preserve"> </w:t>
      </w:r>
      <w:r w:rsidRPr="00453F12">
        <w:rPr>
          <w:i/>
        </w:rPr>
        <w:t>Health Records Act 2001</w:t>
      </w:r>
      <w:r w:rsidRPr="00453F12">
        <w:t xml:space="preserve">, and the federal </w:t>
      </w:r>
      <w:r w:rsidRPr="00453F12">
        <w:rPr>
          <w:i/>
        </w:rPr>
        <w:t>Privacy Act 1988</w:t>
      </w:r>
      <w:r w:rsidRPr="00453F12">
        <w:t xml:space="preserve"> and </w:t>
      </w:r>
      <w:r w:rsidRPr="00453F12">
        <w:rPr>
          <w:i/>
        </w:rPr>
        <w:t>Copyright Act 1968</w:t>
      </w:r>
      <w:r w:rsidRPr="00453F12">
        <w:t>, must be met.</w:t>
      </w:r>
    </w:p>
    <w:p w14:paraId="6F9818E4" w14:textId="77777777" w:rsidR="005C7DD5" w:rsidRPr="00453F12" w:rsidRDefault="005C7DD5" w:rsidP="005C7DD5">
      <w:pPr>
        <w:pStyle w:val="VCAAHeading2"/>
      </w:pPr>
      <w:bookmarkStart w:id="46" w:name="_Toc88133121"/>
      <w:bookmarkStart w:id="47" w:name="_Toc94546548"/>
      <w:r w:rsidRPr="00453F12">
        <w:t>Child Safe Standards</w:t>
      </w:r>
      <w:bookmarkEnd w:id="46"/>
      <w:bookmarkEnd w:id="47"/>
    </w:p>
    <w:p w14:paraId="38FFC369" w14:textId="77777777" w:rsidR="005C7DD5" w:rsidRPr="00453F12" w:rsidRDefault="005C7DD5" w:rsidP="005C7DD5">
      <w:pPr>
        <w:pStyle w:val="VCAAbody"/>
      </w:pPr>
      <w:r w:rsidRPr="00453F12">
        <w:t>Schools and education and training providers are required to comply with the Child Safe Standards made under the</w:t>
      </w:r>
      <w:r>
        <w:t xml:space="preserve"> Victorian</w:t>
      </w:r>
      <w:r w:rsidRPr="00453F12">
        <w:t xml:space="preserve"> </w:t>
      </w:r>
      <w:r w:rsidRPr="00453F12">
        <w:rPr>
          <w:i/>
          <w:iCs/>
        </w:rPr>
        <w:t>Child Wellbeing and Safety Act 2005</w:t>
      </w:r>
      <w:r w:rsidRPr="00453F12">
        <w:t xml:space="preserve">. Registered schools are required to comply with </w:t>
      </w:r>
      <w:r w:rsidRPr="00453F12">
        <w:rPr>
          <w:i/>
          <w:iCs/>
        </w:rPr>
        <w:t>Ministerial Order No. 870 Child Safe Standards – Managing the Risk of Child Abuse in Schools</w:t>
      </w:r>
      <w:r w:rsidRPr="00453F12">
        <w:t xml:space="preserve">. For further information, consult the websites of the </w:t>
      </w:r>
      <w:hyperlink r:id="rId29" w:history="1">
        <w:r w:rsidRPr="00453F12">
          <w:rPr>
            <w:rStyle w:val="Hyperlink"/>
          </w:rPr>
          <w:t>Victorian Registration and Qualifications Authority</w:t>
        </w:r>
      </w:hyperlink>
      <w:r w:rsidRPr="00453F12">
        <w:t xml:space="preserve">, the </w:t>
      </w:r>
      <w:hyperlink r:id="rId30" w:history="1">
        <w:r w:rsidRPr="00453F12">
          <w:rPr>
            <w:rStyle w:val="Hyperlink"/>
          </w:rPr>
          <w:t>Commission for Children and Young People</w:t>
        </w:r>
      </w:hyperlink>
      <w:r w:rsidRPr="00453F12">
        <w:t xml:space="preserve"> and the </w:t>
      </w:r>
      <w:hyperlink r:id="rId31" w:history="1">
        <w:r w:rsidRPr="00453F12">
          <w:rPr>
            <w:rStyle w:val="Hyperlink"/>
          </w:rPr>
          <w:t>Department of Education and Training</w:t>
        </w:r>
      </w:hyperlink>
      <w:r w:rsidRPr="00453F12">
        <w:t>.</w:t>
      </w:r>
    </w:p>
    <w:p w14:paraId="60BFF76C" w14:textId="77777777" w:rsidR="005C7DD5" w:rsidRDefault="005C7DD5" w:rsidP="005C7DD5">
      <w:pPr>
        <w:pStyle w:val="VCAAHeading1"/>
      </w:pPr>
      <w:bookmarkStart w:id="48" w:name="_Toc88133122"/>
      <w:bookmarkStart w:id="49" w:name="_Toc94546549"/>
    </w:p>
    <w:p w14:paraId="3E9E0C36" w14:textId="77777777" w:rsidR="005C7DD5" w:rsidRDefault="005C7DD5" w:rsidP="005C7DD5">
      <w:pPr>
        <w:pStyle w:val="VCAAHeading1"/>
      </w:pPr>
    </w:p>
    <w:p w14:paraId="58EC64C3" w14:textId="77777777" w:rsidR="005C7DD5" w:rsidRDefault="005C7DD5" w:rsidP="005C7DD5">
      <w:pPr>
        <w:pStyle w:val="VCAAHeading1"/>
      </w:pPr>
    </w:p>
    <w:p w14:paraId="2EF98B4F" w14:textId="77777777" w:rsidR="005C7DD5" w:rsidRDefault="005C7DD5" w:rsidP="005C7DD5">
      <w:pPr>
        <w:pStyle w:val="VCAAHeading1"/>
      </w:pPr>
    </w:p>
    <w:p w14:paraId="70730B0B" w14:textId="77777777" w:rsidR="005C7DD5" w:rsidRDefault="005C7DD5" w:rsidP="005C7DD5">
      <w:pPr>
        <w:pStyle w:val="VCAAHeading1"/>
      </w:pPr>
    </w:p>
    <w:p w14:paraId="07DCC58A" w14:textId="77777777" w:rsidR="005C7DD5" w:rsidRDefault="005C7DD5" w:rsidP="005C7DD5">
      <w:pPr>
        <w:pStyle w:val="VCAAHeading1"/>
      </w:pPr>
    </w:p>
    <w:p w14:paraId="1135680B" w14:textId="77777777" w:rsidR="005C7DD5" w:rsidRDefault="005C7DD5" w:rsidP="005C7DD5">
      <w:pPr>
        <w:pStyle w:val="VCAAHeading1"/>
      </w:pPr>
    </w:p>
    <w:p w14:paraId="19F7087C" w14:textId="77777777" w:rsidR="005C7DD5" w:rsidRDefault="005C7DD5" w:rsidP="005C7DD5">
      <w:pPr>
        <w:pStyle w:val="VCAAHeading1"/>
      </w:pPr>
    </w:p>
    <w:p w14:paraId="5B703F8B" w14:textId="48E52631" w:rsidR="005C7DD5" w:rsidRPr="00453F12" w:rsidRDefault="005C7DD5" w:rsidP="005C7DD5">
      <w:pPr>
        <w:pStyle w:val="VCAAHeading1"/>
      </w:pPr>
      <w:r w:rsidRPr="00453F12">
        <w:t>Assessment and reporting</w:t>
      </w:r>
      <w:bookmarkEnd w:id="48"/>
      <w:bookmarkEnd w:id="49"/>
    </w:p>
    <w:p w14:paraId="7C429142" w14:textId="77777777" w:rsidR="005C7DD5" w:rsidRDefault="005C7DD5" w:rsidP="005C7DD5">
      <w:pPr>
        <w:pStyle w:val="VCAAHeading2"/>
      </w:pPr>
      <w:bookmarkStart w:id="50" w:name="_Toc94546550"/>
      <w:bookmarkStart w:id="51" w:name="_Toc88133123"/>
      <w:r>
        <w:t>Assessment</w:t>
      </w:r>
      <w:bookmarkEnd w:id="50"/>
    </w:p>
    <w:p w14:paraId="20CB990C" w14:textId="77777777" w:rsidR="005C7DD5" w:rsidRPr="007727D1" w:rsidRDefault="005C7DD5" w:rsidP="005C7DD5">
      <w:pPr>
        <w:pStyle w:val="VCAAbody"/>
      </w:pPr>
      <w:bookmarkStart w:id="52" w:name="_Toc94546551"/>
      <w:r w:rsidRPr="007727D1">
        <w:lastRenderedPageBreak/>
        <w:t>Assessment is an integral part of teaching and learning that at the senior secondary level:</w:t>
      </w:r>
    </w:p>
    <w:p w14:paraId="3DBB35CE" w14:textId="77777777" w:rsidR="005C7DD5" w:rsidRPr="007727D1" w:rsidRDefault="005C7DD5" w:rsidP="005C7DD5">
      <w:pPr>
        <w:tabs>
          <w:tab w:val="left" w:pos="425"/>
        </w:tabs>
        <w:spacing w:before="60" w:after="60" w:line="280" w:lineRule="exact"/>
        <w:ind w:left="425" w:hanging="425"/>
        <w:contextualSpacing/>
        <w:rPr>
          <w:rFonts w:eastAsia="Times New Roman"/>
          <w:color w:val="000000" w:themeColor="text1"/>
          <w:kern w:val="22"/>
          <w:sz w:val="20"/>
          <w:lang w:eastAsia="ja-JP"/>
        </w:rPr>
      </w:pPr>
      <w:r w:rsidRPr="007727D1">
        <w:rPr>
          <w:rFonts w:eastAsia="Times New Roman"/>
          <w:color w:val="000000" w:themeColor="text1"/>
          <w:kern w:val="22"/>
          <w:sz w:val="20"/>
          <w:lang w:eastAsia="ja-JP"/>
        </w:rPr>
        <w:t>identifies opportunities for further learning</w:t>
      </w:r>
    </w:p>
    <w:p w14:paraId="520BEE83" w14:textId="77777777" w:rsidR="005C7DD5" w:rsidRPr="007727D1" w:rsidRDefault="005C7DD5" w:rsidP="005C7DD5">
      <w:pPr>
        <w:tabs>
          <w:tab w:val="left" w:pos="425"/>
        </w:tabs>
        <w:spacing w:before="60" w:after="60" w:line="280" w:lineRule="exact"/>
        <w:ind w:left="425" w:hanging="425"/>
        <w:contextualSpacing/>
        <w:rPr>
          <w:rFonts w:eastAsia="Times New Roman"/>
          <w:color w:val="000000" w:themeColor="text1"/>
          <w:kern w:val="22"/>
          <w:sz w:val="20"/>
          <w:lang w:eastAsia="ja-JP"/>
        </w:rPr>
      </w:pPr>
      <w:r w:rsidRPr="007727D1">
        <w:rPr>
          <w:rFonts w:eastAsia="Times New Roman"/>
          <w:color w:val="000000" w:themeColor="text1"/>
          <w:kern w:val="22"/>
          <w:sz w:val="20"/>
          <w:lang w:eastAsia="ja-JP"/>
        </w:rPr>
        <w:t>describes student achievement</w:t>
      </w:r>
    </w:p>
    <w:p w14:paraId="2EC9E6CA" w14:textId="77777777" w:rsidR="005C7DD5" w:rsidRPr="007727D1" w:rsidRDefault="005C7DD5" w:rsidP="005C7DD5">
      <w:pPr>
        <w:tabs>
          <w:tab w:val="left" w:pos="425"/>
        </w:tabs>
        <w:spacing w:before="60" w:after="60" w:line="280" w:lineRule="exact"/>
        <w:ind w:left="425" w:hanging="425"/>
        <w:contextualSpacing/>
        <w:rPr>
          <w:rFonts w:eastAsia="Times New Roman"/>
          <w:color w:val="000000" w:themeColor="text1"/>
          <w:kern w:val="22"/>
          <w:sz w:val="20"/>
          <w:lang w:eastAsia="ja-JP"/>
        </w:rPr>
      </w:pPr>
      <w:r w:rsidRPr="007727D1">
        <w:rPr>
          <w:rFonts w:eastAsia="Times New Roman"/>
          <w:color w:val="000000" w:themeColor="text1"/>
          <w:kern w:val="22"/>
          <w:sz w:val="20"/>
          <w:lang w:eastAsia="ja-JP"/>
        </w:rPr>
        <w:t>articulates and maintains standards</w:t>
      </w:r>
    </w:p>
    <w:p w14:paraId="12A7AD00" w14:textId="77777777" w:rsidR="005C7DD5" w:rsidRPr="007727D1" w:rsidRDefault="005C7DD5" w:rsidP="005C7DD5">
      <w:pPr>
        <w:tabs>
          <w:tab w:val="left" w:pos="425"/>
        </w:tabs>
        <w:spacing w:before="60" w:after="60" w:line="280" w:lineRule="exact"/>
        <w:ind w:left="425" w:hanging="425"/>
        <w:contextualSpacing/>
        <w:rPr>
          <w:rFonts w:eastAsia="Times New Roman"/>
          <w:color w:val="000000" w:themeColor="text1"/>
          <w:kern w:val="22"/>
          <w:sz w:val="20"/>
          <w:lang w:eastAsia="ja-JP"/>
        </w:rPr>
      </w:pPr>
      <w:r w:rsidRPr="007727D1">
        <w:rPr>
          <w:rFonts w:eastAsia="Times New Roman"/>
          <w:color w:val="000000" w:themeColor="text1"/>
          <w:kern w:val="22"/>
          <w:sz w:val="20"/>
          <w:lang w:eastAsia="ja-JP"/>
        </w:rPr>
        <w:t>provides the basis for the award of a certificate.</w:t>
      </w:r>
    </w:p>
    <w:p w14:paraId="45A495C4" w14:textId="77777777" w:rsidR="005C7DD5" w:rsidRPr="007727D1" w:rsidRDefault="005C7DD5" w:rsidP="005C7DD5">
      <w:pPr>
        <w:spacing w:before="120" w:after="120" w:line="280" w:lineRule="exact"/>
        <w:rPr>
          <w:color w:val="000000" w:themeColor="text1"/>
          <w:sz w:val="20"/>
        </w:rPr>
      </w:pPr>
      <w:r w:rsidRPr="007727D1">
        <w:rPr>
          <w:color w:val="000000" w:themeColor="text1"/>
          <w:sz w:val="20"/>
        </w:rPr>
        <w:t xml:space="preserve">In the VCE Vocational Major it is expected that assessment tasks are in line with the key principles underpinning all VCE assessment practice. The system for assessing the learning outcomes for students must be valid, reasonable, equitable, balanced and efficient. To be valid and reasonable the assessment tools should only assess learning within the scope of the study design, students should be given clear instructions and tasks should be administered under conditions that are reasonably the same for all students. School moderation of tasks ensures fairness in assessment. </w:t>
      </w:r>
      <w:proofErr w:type="gramStart"/>
      <w:r w:rsidRPr="007727D1">
        <w:rPr>
          <w:color w:val="000000" w:themeColor="text1"/>
          <w:sz w:val="20"/>
        </w:rPr>
        <w:t>In order to</w:t>
      </w:r>
      <w:proofErr w:type="gramEnd"/>
      <w:r w:rsidRPr="007727D1">
        <w:rPr>
          <w:color w:val="000000" w:themeColor="text1"/>
          <w:sz w:val="20"/>
        </w:rPr>
        <w:t xml:space="preserve"> be equitable, assessment tasks should neither privilege nor disadvantage certain groups of students based on gender, culture, physical disability, socioeconomic status or geographical location. </w:t>
      </w:r>
      <w:proofErr w:type="gramStart"/>
      <w:r w:rsidRPr="007727D1">
        <w:rPr>
          <w:color w:val="000000" w:themeColor="text1"/>
          <w:sz w:val="20"/>
        </w:rPr>
        <w:t>In order to</w:t>
      </w:r>
      <w:proofErr w:type="gramEnd"/>
      <w:r w:rsidRPr="007727D1">
        <w:rPr>
          <w:color w:val="000000" w:themeColor="text1"/>
          <w:sz w:val="20"/>
        </w:rPr>
        <w:t xml:space="preserve"> be balanced, assessment tasks should be designed to provide a range of opportunities for students to demonstrate their learning. </w:t>
      </w:r>
      <w:proofErr w:type="gramStart"/>
      <w:r w:rsidRPr="007727D1">
        <w:rPr>
          <w:color w:val="000000" w:themeColor="text1"/>
          <w:sz w:val="20"/>
        </w:rPr>
        <w:t>In order to</w:t>
      </w:r>
      <w:proofErr w:type="gramEnd"/>
      <w:r w:rsidRPr="007727D1">
        <w:rPr>
          <w:color w:val="000000" w:themeColor="text1"/>
          <w:sz w:val="20"/>
        </w:rPr>
        <w:t xml:space="preserve"> be efficient, each assessment task should balance the demands of precision with those of efficiency, ensuring they do not create workload or stress that diminishes the performance of students.</w:t>
      </w:r>
    </w:p>
    <w:p w14:paraId="561265F4" w14:textId="77777777" w:rsidR="005C7DD5" w:rsidRPr="007727D1" w:rsidRDefault="005C7DD5" w:rsidP="005C7DD5">
      <w:pPr>
        <w:spacing w:before="120" w:after="120" w:line="280" w:lineRule="exact"/>
        <w:rPr>
          <w:sz w:val="20"/>
        </w:rPr>
      </w:pPr>
      <w:r w:rsidRPr="007727D1">
        <w:rPr>
          <w:sz w:val="20"/>
        </w:rPr>
        <w:t xml:space="preserve">The standards of this course are described in the outcomes, which will guide teachers and students as to what students are expected to know, understand and do </w:t>
      </w:r>
      <w:proofErr w:type="gramStart"/>
      <w:r w:rsidRPr="007727D1">
        <w:rPr>
          <w:sz w:val="20"/>
        </w:rPr>
        <w:t>as a result of</w:t>
      </w:r>
      <w:proofErr w:type="gramEnd"/>
      <w:r w:rsidRPr="007727D1">
        <w:rPr>
          <w:sz w:val="20"/>
        </w:rPr>
        <w:t xml:space="preserve"> the learning. Development of the assessment tasks identified to gather evidence of the designated learning will be done within the specific context of the setting and will be related to applied learning principles by having authentic purposes and practical outcomes. Teachers will then design the learning experiences and instruction necessary for students to meet the goals, following the backward design model.</w:t>
      </w:r>
      <w:r w:rsidRPr="007727D1">
        <w:rPr>
          <w:sz w:val="20"/>
          <w:vertAlign w:val="superscript"/>
        </w:rPr>
        <w:footnoteReference w:id="2"/>
      </w:r>
      <w:r w:rsidRPr="007727D1">
        <w:rPr>
          <w:sz w:val="20"/>
        </w:rPr>
        <w:t xml:space="preserve"> </w:t>
      </w:r>
    </w:p>
    <w:p w14:paraId="1ADE351C" w14:textId="77777777" w:rsidR="005C7DD5" w:rsidRPr="00432F0B" w:rsidRDefault="005C7DD5" w:rsidP="005C7DD5">
      <w:pPr>
        <w:pStyle w:val="VCAAbody"/>
        <w:rPr>
          <w:color w:val="auto"/>
          <w:szCs w:val="20"/>
        </w:rPr>
      </w:pPr>
      <w:r w:rsidRPr="00432F0B">
        <w:rPr>
          <w:color w:val="auto"/>
          <w:szCs w:val="20"/>
        </w:rPr>
        <w:t>The teacher will ascertain a student’s achievement of the required standard when their assessment tools combine to provide evidence of achievement of the outcomes. A key indicator of the level of achievement of the standard are the active verbs at the start of each statement, based on the hierarchy of knowledge in Bloom’s Taxonomy.</w:t>
      </w:r>
      <w:r w:rsidRPr="00432F0B">
        <w:rPr>
          <w:color w:val="auto"/>
          <w:szCs w:val="20"/>
          <w:vertAlign w:val="superscript"/>
        </w:rPr>
        <w:footnoteReference w:id="3"/>
      </w:r>
      <w:r w:rsidRPr="00432F0B">
        <w:rPr>
          <w:color w:val="auto"/>
          <w:szCs w:val="20"/>
        </w:rPr>
        <w:t xml:space="preserve"> This decision will be supported by additional advice on rubric development and practical examples in the VM Personal Development Skills online Support material. The Curriculum and Assessment Audit will support the teacher’s understanding and use of such resource materials.</w:t>
      </w:r>
    </w:p>
    <w:p w14:paraId="59A82320" w14:textId="77777777" w:rsidR="005C7DD5" w:rsidRPr="007727D1" w:rsidRDefault="005C7DD5" w:rsidP="005C7DD5">
      <w:pPr>
        <w:spacing w:before="400" w:after="120" w:line="480" w:lineRule="exact"/>
        <w:contextualSpacing/>
        <w:outlineLvl w:val="2"/>
        <w:rPr>
          <w:color w:val="0F7EB4"/>
          <w:sz w:val="40"/>
          <w:szCs w:val="28"/>
        </w:rPr>
      </w:pPr>
      <w:bookmarkStart w:id="53" w:name="_Toc93913542"/>
      <w:bookmarkStart w:id="54" w:name="_Toc93913666"/>
      <w:bookmarkStart w:id="55" w:name="_Toc93913716"/>
      <w:r w:rsidRPr="007727D1">
        <w:rPr>
          <w:color w:val="0F7EB4"/>
          <w:sz w:val="40"/>
          <w:szCs w:val="28"/>
        </w:rPr>
        <w:t>Satisfactory completion</w:t>
      </w:r>
      <w:bookmarkEnd w:id="53"/>
      <w:bookmarkEnd w:id="54"/>
      <w:bookmarkEnd w:id="55"/>
    </w:p>
    <w:p w14:paraId="2258660F" w14:textId="77777777" w:rsidR="005C7DD5" w:rsidRDefault="005C7DD5" w:rsidP="005C7DD5">
      <w:pPr>
        <w:pStyle w:val="VCAAbody"/>
        <w:rPr>
          <w:color w:val="000000"/>
          <w:szCs w:val="20"/>
        </w:rPr>
      </w:pPr>
      <w:r w:rsidRPr="007727D1">
        <w:t>The award of satisfactory completion for a unit is based on the teacher’s decision that the student has demonstrated achievement of the set of outcomes specified for the unit. Demonstration of achievement of outcomes and satisfactory completion of a unit a</w:t>
      </w:r>
      <w:r w:rsidRPr="007727D1">
        <w:rPr>
          <w:szCs w:val="20"/>
        </w:rPr>
        <w:t xml:space="preserve">re determined by evidence gained </w:t>
      </w:r>
      <w:proofErr w:type="gramStart"/>
      <w:r w:rsidRPr="007727D1">
        <w:rPr>
          <w:szCs w:val="20"/>
        </w:rPr>
        <w:t>through the use of</w:t>
      </w:r>
      <w:proofErr w:type="gramEnd"/>
      <w:r w:rsidRPr="007727D1">
        <w:rPr>
          <w:szCs w:val="20"/>
        </w:rPr>
        <w:t xml:space="preserve"> assessment tools</w:t>
      </w:r>
      <w:bookmarkStart w:id="56" w:name="_heading=h.147n2zr" w:colFirst="0" w:colLast="0"/>
      <w:bookmarkStart w:id="57" w:name="_heading=h.3o7alnk" w:colFirst="0" w:colLast="0"/>
      <w:bookmarkStart w:id="58" w:name="_heading=h.23ckvvd"/>
      <w:bookmarkStart w:id="59" w:name="_heading=h.32hioqz" w:colFirst="0" w:colLast="0"/>
      <w:bookmarkEnd w:id="56"/>
      <w:bookmarkEnd w:id="57"/>
      <w:bookmarkEnd w:id="58"/>
      <w:bookmarkEnd w:id="59"/>
      <w:r w:rsidRPr="007727D1">
        <w:rPr>
          <w:szCs w:val="20"/>
        </w:rPr>
        <w:t xml:space="preserve">. </w:t>
      </w:r>
      <w:r w:rsidRPr="007727D1">
        <w:rPr>
          <w:color w:val="000000"/>
          <w:szCs w:val="20"/>
        </w:rPr>
        <w:t xml:space="preserve">Teachers must develop courses that provide appropriate opportunities for students to demonstrate satisfactory achievement of outcomes. </w:t>
      </w:r>
    </w:p>
    <w:p w14:paraId="3450025A" w14:textId="77777777" w:rsidR="005C7DD5" w:rsidRPr="00956A30" w:rsidRDefault="005C7DD5" w:rsidP="005C7DD5">
      <w:pPr>
        <w:pStyle w:val="VCAAbody"/>
        <w:rPr>
          <w:color w:val="000000"/>
          <w:szCs w:val="20"/>
        </w:rPr>
      </w:pPr>
      <w:r w:rsidRPr="00956A30">
        <w:rPr>
          <w:color w:val="000000"/>
        </w:rPr>
        <w:t>The decision about satisfactory completion o</w:t>
      </w:r>
      <w:r w:rsidRPr="00956A30">
        <w:rPr>
          <w:color w:val="000000"/>
          <w:szCs w:val="20"/>
        </w:rPr>
        <w:t>f a unit is distinct from the assessment of levels of achievement. Schools will report a student’s result for each unit to the VCAA as S (Satisfactory) or N (Not Satisfactory).</w:t>
      </w:r>
    </w:p>
    <w:p w14:paraId="7C76F34F" w14:textId="77777777" w:rsidR="005C7DD5" w:rsidRPr="00956A30" w:rsidRDefault="005C7DD5" w:rsidP="005C7DD5">
      <w:pPr>
        <w:spacing w:before="120" w:after="120" w:line="280" w:lineRule="exact"/>
        <w:rPr>
          <w:color w:val="000000"/>
          <w:sz w:val="20"/>
          <w:szCs w:val="20"/>
        </w:rPr>
      </w:pPr>
      <w:r w:rsidRPr="00956A30">
        <w:rPr>
          <w:color w:val="212121"/>
          <w:sz w:val="20"/>
          <w:highlight w:val="white"/>
        </w:rPr>
        <w:t xml:space="preserve">An assessment task used to demonstrate achievement of one outcome in a </w:t>
      </w:r>
      <w:r w:rsidRPr="00956A30">
        <w:rPr>
          <w:color w:val="212121"/>
          <w:sz w:val="20"/>
          <w:szCs w:val="20"/>
          <w:highlight w:val="white"/>
        </w:rPr>
        <w:t>VCE Vocational Major unit cannot be used to demonstrate achievement in any other VCE Vocational Major unit, VET unit of competency or VCE study.</w:t>
      </w:r>
    </w:p>
    <w:p w14:paraId="7A611BE0" w14:textId="77777777" w:rsidR="005C7DD5" w:rsidRPr="00453F12" w:rsidRDefault="005C7DD5" w:rsidP="005C7DD5">
      <w:pPr>
        <w:pStyle w:val="VCAAHeading2"/>
      </w:pPr>
      <w:bookmarkStart w:id="60" w:name="_Toc88133124"/>
      <w:bookmarkStart w:id="61" w:name="_Toc94546552"/>
      <w:bookmarkEnd w:id="51"/>
      <w:bookmarkEnd w:id="52"/>
      <w:r w:rsidRPr="00453F12">
        <w:lastRenderedPageBreak/>
        <w:t>Authentication</w:t>
      </w:r>
      <w:bookmarkEnd w:id="60"/>
      <w:bookmarkEnd w:id="61"/>
    </w:p>
    <w:p w14:paraId="7A775C14" w14:textId="350D38FE" w:rsidR="005C7DD5" w:rsidRDefault="005C7DD5" w:rsidP="005C7DD5">
      <w:pPr>
        <w:pStyle w:val="VCAAbody"/>
      </w:pPr>
      <w:r w:rsidRPr="00453F12">
        <w:t xml:space="preserve">Work related to the outcomes of each unit will be accepted only if the teacher can attest that, to the best of their knowledge, all unacknowledged work is the student’s own. Teachers will need to refer to the </w:t>
      </w:r>
      <w:hyperlink r:id="rId32">
        <w:r w:rsidRPr="00453F12">
          <w:rPr>
            <w:i/>
            <w:color w:val="0000FF"/>
          </w:rPr>
          <w:t>VCE Administrative Handbook</w:t>
        </w:r>
      </w:hyperlink>
      <w:r w:rsidRPr="00453F12">
        <w:t xml:space="preserve"> for authentication procedures.</w:t>
      </w:r>
    </w:p>
    <w:p w14:paraId="575027BD" w14:textId="391151BB" w:rsidR="005C7DD5" w:rsidRDefault="005C7DD5" w:rsidP="005C7DD5">
      <w:pPr>
        <w:pStyle w:val="VCAAbody"/>
      </w:pPr>
    </w:p>
    <w:p w14:paraId="7CFD443A" w14:textId="1B2F71F0" w:rsidR="005C7DD5" w:rsidRDefault="005C7DD5">
      <w:pPr>
        <w:rPr>
          <w:color w:val="000000" w:themeColor="text1"/>
          <w:sz w:val="20"/>
        </w:rPr>
      </w:pPr>
      <w:r>
        <w:br w:type="page"/>
      </w:r>
    </w:p>
    <w:p w14:paraId="14674573" w14:textId="77777777" w:rsidR="005C7DD5" w:rsidRPr="00453F12" w:rsidRDefault="005C7DD5" w:rsidP="005C7DD5">
      <w:pPr>
        <w:pStyle w:val="VCAAHeading1"/>
      </w:pPr>
      <w:bookmarkStart w:id="62" w:name="_Toc88133125"/>
      <w:bookmarkStart w:id="63" w:name="_Toc94546553"/>
      <w:r w:rsidRPr="00453F12">
        <w:lastRenderedPageBreak/>
        <w:t>Unit 1: Healthy individuals</w:t>
      </w:r>
      <w:bookmarkEnd w:id="62"/>
      <w:bookmarkEnd w:id="63"/>
    </w:p>
    <w:p w14:paraId="58E004BF" w14:textId="77777777" w:rsidR="005C7DD5" w:rsidRPr="00453F12" w:rsidRDefault="005C7DD5" w:rsidP="005C7DD5">
      <w:pPr>
        <w:pStyle w:val="VCAAbody"/>
      </w:pPr>
      <w:r w:rsidRPr="00453F12">
        <w:t xml:space="preserve">This unit focuses on the development of personal identity and individual pathways to optimal health and wellbeing. It begins with concepts of personal identity and the range of factors that contribute to an individual’s perception of self and </w:t>
      </w:r>
      <w:r>
        <w:t xml:space="preserve">individual </w:t>
      </w:r>
      <w:r w:rsidRPr="00453F12">
        <w:t xml:space="preserve">health and wellbeing. Students </w:t>
      </w:r>
      <w:r>
        <w:t xml:space="preserve">will </w:t>
      </w:r>
      <w:r w:rsidRPr="00453F12">
        <w:t xml:space="preserve">use these findings to enhance </w:t>
      </w:r>
      <w:r>
        <w:t xml:space="preserve">an </w:t>
      </w:r>
      <w:r w:rsidRPr="00453F12">
        <w:t xml:space="preserve">understanding of community cohesion, community engagement and how sense of identity may affect outcomes in different contexts. Students will investigate the elements of emotional intelligence and begin to develop an awareness of interrelationships between communities and the health and wellbeing of individuals. </w:t>
      </w:r>
    </w:p>
    <w:p w14:paraId="25230787" w14:textId="77777777" w:rsidR="005C7DD5" w:rsidRPr="00453F12" w:rsidRDefault="005C7DD5" w:rsidP="005C7DD5">
      <w:pPr>
        <w:pStyle w:val="VCAAbody"/>
      </w:pPr>
      <w:r w:rsidRPr="00453F12">
        <w:t>Students</w:t>
      </w:r>
      <w:r>
        <w:t xml:space="preserve"> will</w:t>
      </w:r>
      <w:r w:rsidRPr="00453F12">
        <w:t xml:space="preserve"> investigate local health-promoting organisations and resources and play an active, participatory role in designing and implementing activities or mechanisms to improve health and wellbeing. This unit highlights the importance of critical and creative thinking and clear communication as individuals explore </w:t>
      </w:r>
      <w:r>
        <w:t>personal</w:t>
      </w:r>
      <w:r w:rsidRPr="00453F12">
        <w:t xml:space="preserve"> identity and the role of community. Students </w:t>
      </w:r>
      <w:r>
        <w:t xml:space="preserve">will </w:t>
      </w:r>
      <w:r w:rsidRPr="00453F12">
        <w:t>examine relationships between technologies and health and wellbeing</w:t>
      </w:r>
      <w:r>
        <w:t>,</w:t>
      </w:r>
      <w:r w:rsidRPr="00453F12">
        <w:t xml:space="preserve"> and develop tools for analysing the reliability, validity and accuracy of information and the efficacy of health messages.</w:t>
      </w:r>
    </w:p>
    <w:p w14:paraId="4BE48E59" w14:textId="77777777" w:rsidR="005C7DD5" w:rsidRPr="00453F12" w:rsidRDefault="005C7DD5" w:rsidP="005C7DD5">
      <w:pPr>
        <w:pStyle w:val="VCAAHeading2"/>
      </w:pPr>
      <w:bookmarkStart w:id="64" w:name="_Toc88133126"/>
      <w:bookmarkStart w:id="65" w:name="_Toc94546554"/>
      <w:r w:rsidRPr="00453F12">
        <w:t>Area of Study 1: Personal identity and emotional intelligence</w:t>
      </w:r>
      <w:bookmarkEnd w:id="64"/>
      <w:bookmarkEnd w:id="65"/>
      <w:r w:rsidRPr="00453F12">
        <w:t xml:space="preserve"> </w:t>
      </w:r>
    </w:p>
    <w:p w14:paraId="1A35D10A" w14:textId="77777777" w:rsidR="005C7DD5" w:rsidRPr="00453F12" w:rsidRDefault="005C7DD5" w:rsidP="005C7DD5">
      <w:pPr>
        <w:pStyle w:val="VCAAbody"/>
      </w:pPr>
      <w:r>
        <w:t>In this</w:t>
      </w:r>
      <w:r w:rsidRPr="00453F12">
        <w:t xml:space="preserve"> area of study</w:t>
      </w:r>
      <w:r>
        <w:t>, students will be</w:t>
      </w:r>
      <w:r w:rsidRPr="00453F12">
        <w:t xml:space="preserve"> introduce</w:t>
      </w:r>
      <w:r>
        <w:t>d</w:t>
      </w:r>
      <w:r w:rsidRPr="00453F12">
        <w:t xml:space="preserve"> to the concepts of personal identity and emotional intelligences in differing contexts. Students </w:t>
      </w:r>
      <w:r>
        <w:t xml:space="preserve">will </w:t>
      </w:r>
      <w:r w:rsidRPr="00453F12">
        <w:t>explore the elements of emotional intelligence (self-awareness, self-regulation, motivation, empathy and social skills)</w:t>
      </w:r>
      <w:r>
        <w:t>,</w:t>
      </w:r>
      <w:r w:rsidRPr="00453F12">
        <w:t xml:space="preserve"> and develop and apply strategies relating to personal identity and emotional intelligence. </w:t>
      </w:r>
    </w:p>
    <w:p w14:paraId="1DA124E8" w14:textId="77777777" w:rsidR="005C7DD5" w:rsidRPr="00453F12" w:rsidRDefault="005C7DD5" w:rsidP="005C7DD5">
      <w:pPr>
        <w:pStyle w:val="VCAAHeading3"/>
      </w:pPr>
      <w:bookmarkStart w:id="66" w:name="_Toc94546555"/>
      <w:r w:rsidRPr="00453F12">
        <w:t>Outcome 1</w:t>
      </w:r>
      <w:bookmarkEnd w:id="66"/>
    </w:p>
    <w:p w14:paraId="4A119B91" w14:textId="77777777" w:rsidR="005C7DD5" w:rsidRPr="00453F12" w:rsidRDefault="005C7DD5" w:rsidP="005C7DD5">
      <w:pPr>
        <w:pStyle w:val="VCAAbody"/>
      </w:pPr>
      <w:r w:rsidRPr="00453F12">
        <w:t xml:space="preserve">On completion of this unit the student should be able to explain and discuss key concepts relating to personal identity and emotional </w:t>
      </w:r>
      <w:proofErr w:type="gramStart"/>
      <w:r w:rsidRPr="00453F12">
        <w:t>intelligence, and</w:t>
      </w:r>
      <w:proofErr w:type="gramEnd"/>
      <w:r w:rsidRPr="00453F12">
        <w:t xml:space="preserve"> apply </w:t>
      </w:r>
      <w:r>
        <w:t xml:space="preserve">learnt </w:t>
      </w:r>
      <w:r w:rsidRPr="00453F12">
        <w:t xml:space="preserve">strategies when working independently or collaboratively on a </w:t>
      </w:r>
      <w:r>
        <w:t xml:space="preserve">relevant </w:t>
      </w:r>
      <w:r w:rsidRPr="00453F12">
        <w:t>activity</w:t>
      </w:r>
      <w:r>
        <w:t>.</w:t>
      </w:r>
      <w:r w:rsidRPr="00453F12">
        <w:t xml:space="preserve"> </w:t>
      </w:r>
    </w:p>
    <w:p w14:paraId="2089E7DD" w14:textId="77777777" w:rsidR="005C7DD5" w:rsidRPr="00453F12" w:rsidRDefault="005C7DD5" w:rsidP="005C7DD5">
      <w:pPr>
        <w:pStyle w:val="VCAAbody"/>
      </w:pPr>
      <w:r w:rsidRPr="00453F12">
        <w:t xml:space="preserve">To achieve this outcome the student will </w:t>
      </w:r>
      <w:r>
        <w:t xml:space="preserve">develop capacity in the </w:t>
      </w:r>
      <w:r w:rsidRPr="00453F12">
        <w:t>key knowledge and key skills outlined in Area of Study 1.</w:t>
      </w:r>
    </w:p>
    <w:p w14:paraId="6590C91F" w14:textId="77777777" w:rsidR="005C7DD5" w:rsidRPr="00453F12" w:rsidRDefault="005C7DD5" w:rsidP="005C7DD5">
      <w:pPr>
        <w:pStyle w:val="VCAAHeading3"/>
      </w:pPr>
      <w:bookmarkStart w:id="67" w:name="_Toc94546556"/>
      <w:r w:rsidRPr="00453F12">
        <w:t>Key knowledge</w:t>
      </w:r>
      <w:bookmarkEnd w:id="67"/>
    </w:p>
    <w:p w14:paraId="7E80A12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concept of personal identity</w:t>
      </w:r>
    </w:p>
    <w:p w14:paraId="27B3F8F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rPr>
          <w:rFonts w:eastAsia="Arial"/>
        </w:rPr>
        <w:t>personal identity and emotional intelligence within different contexts, such as education, employment, social, family and online</w:t>
      </w:r>
    </w:p>
    <w:p w14:paraId="3E61F50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elements of emotional intelligence: self-awareness, self-regulation, motivation, empathy, social skills</w:t>
      </w:r>
    </w:p>
    <w:p w14:paraId="4F016E86"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strategies to develop and apply the elements of emotional intelligence in relation to self, such as resilience, effective communication, a strengths-based approach, problem-solving, conflict resolution and self-management </w:t>
      </w:r>
    </w:p>
    <w:p w14:paraId="04F9DCE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strategies to develop and apply metacognitive skills relating to personal identity and emotional intelligence.</w:t>
      </w:r>
    </w:p>
    <w:p w14:paraId="009B612F" w14:textId="77777777" w:rsidR="005C7DD5" w:rsidRPr="00453F12" w:rsidRDefault="005C7DD5" w:rsidP="005C7DD5">
      <w:pPr>
        <w:rPr>
          <w:color w:val="0F7EB4"/>
          <w:sz w:val="32"/>
          <w:szCs w:val="24"/>
        </w:rPr>
      </w:pPr>
      <w:r w:rsidRPr="00453F12">
        <w:br w:type="page"/>
      </w:r>
    </w:p>
    <w:p w14:paraId="63EBF973" w14:textId="77777777" w:rsidR="005C7DD5" w:rsidRPr="00453F12" w:rsidRDefault="005C7DD5" w:rsidP="005C7DD5">
      <w:pPr>
        <w:pStyle w:val="VCAAHeading3"/>
      </w:pPr>
      <w:bookmarkStart w:id="68" w:name="_Toc94546557"/>
      <w:r w:rsidRPr="00453F12">
        <w:lastRenderedPageBreak/>
        <w:t>Key skills</w:t>
      </w:r>
      <w:bookmarkEnd w:id="68"/>
    </w:p>
    <w:p w14:paraId="6ECDA58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identify and explain key concepts, factors and principles relating to personal identity and emotional intelligence</w:t>
      </w:r>
    </w:p>
    <w:p w14:paraId="62539E1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the elements of emotional intelligence when working independently and/or collaboratively</w:t>
      </w:r>
    </w:p>
    <w:p w14:paraId="3CE5540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apply communication, critical thinking, problem-solving, decision-making, planning and metacognitive skills when working independently and/or collaboratively </w:t>
      </w:r>
    </w:p>
    <w:p w14:paraId="44D5E27E"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discuss and evaluate key concepts relating to personal identity and emotional intelligence.</w:t>
      </w:r>
    </w:p>
    <w:p w14:paraId="5C5ED3F6" w14:textId="77777777" w:rsidR="005C7DD5" w:rsidRPr="00453F12" w:rsidRDefault="005C7DD5" w:rsidP="005C7DD5">
      <w:pPr>
        <w:pStyle w:val="VCAAHeading2"/>
      </w:pPr>
      <w:bookmarkStart w:id="69" w:name="_Toc88133127"/>
      <w:bookmarkStart w:id="70" w:name="_Toc94546558"/>
      <w:r w:rsidRPr="00453F12">
        <w:t>Area of Study 2: Community health and wellbeing</w:t>
      </w:r>
      <w:bookmarkEnd w:id="69"/>
      <w:bookmarkEnd w:id="70"/>
      <w:r w:rsidRPr="00453F12">
        <w:t xml:space="preserve">  </w:t>
      </w:r>
    </w:p>
    <w:p w14:paraId="3CF67C8D" w14:textId="77777777" w:rsidR="005C7DD5" w:rsidRPr="00453F12" w:rsidRDefault="005C7DD5" w:rsidP="005C7DD5">
      <w:pPr>
        <w:pStyle w:val="VCAAbody"/>
      </w:pPr>
      <w:r>
        <w:t>In t</w:t>
      </w:r>
      <w:r w:rsidRPr="00453F12">
        <w:t>his area of study</w:t>
      </w:r>
      <w:r>
        <w:t>, students will</w:t>
      </w:r>
      <w:r w:rsidRPr="00453F12">
        <w:t xml:space="preserve"> explore </w:t>
      </w:r>
      <w:r>
        <w:t>concepts of</w:t>
      </w:r>
      <w:r w:rsidRPr="00453F12">
        <w:t xml:space="preserve"> health and wellbeing </w:t>
      </w:r>
      <w:r>
        <w:t>for</w:t>
      </w:r>
      <w:r w:rsidRPr="00453F12">
        <w:t xml:space="preserve"> individuals and groups, the factors that affect wellbeing and the characteristics of inclusive and cohesive communities. </w:t>
      </w:r>
      <w:r>
        <w:t>They will</w:t>
      </w:r>
      <w:r w:rsidRPr="00453F12">
        <w:t xml:space="preserve"> investigate activities and support services that aim to improve individual and group wellbeing within </w:t>
      </w:r>
      <w:r>
        <w:t xml:space="preserve">the </w:t>
      </w:r>
      <w:r w:rsidRPr="00453F12">
        <w:t xml:space="preserve">community. </w:t>
      </w:r>
      <w:r>
        <w:t xml:space="preserve">Students will </w:t>
      </w:r>
      <w:r w:rsidRPr="00453F12">
        <w:t xml:space="preserve">explore the requirements for undertaking activities or voluntary work within the community. </w:t>
      </w:r>
      <w:r>
        <w:t>They</w:t>
      </w:r>
      <w:r w:rsidRPr="00453F12">
        <w:t xml:space="preserve"> </w:t>
      </w:r>
      <w:r>
        <w:t xml:space="preserve">will </w:t>
      </w:r>
      <w:r w:rsidRPr="00453F12">
        <w:t>understand and apply the key elements involved in designing, implementing and evaluating a purposeful activity that aims to achieve a clear objective.</w:t>
      </w:r>
    </w:p>
    <w:p w14:paraId="5715148C" w14:textId="77777777" w:rsidR="005C7DD5" w:rsidRPr="00453F12" w:rsidRDefault="005C7DD5" w:rsidP="005C7DD5">
      <w:pPr>
        <w:pStyle w:val="VCAAHeading3"/>
      </w:pPr>
      <w:bookmarkStart w:id="71" w:name="_Toc94546559"/>
      <w:r w:rsidRPr="00453F12">
        <w:t>Outcome 2</w:t>
      </w:r>
      <w:bookmarkEnd w:id="71"/>
    </w:p>
    <w:p w14:paraId="5EC22B34" w14:textId="77777777" w:rsidR="005C7DD5" w:rsidRPr="00453F12" w:rsidRDefault="005C7DD5" w:rsidP="005C7DD5">
      <w:pPr>
        <w:pStyle w:val="VCAAbody"/>
      </w:pPr>
      <w:r w:rsidRPr="00453F12">
        <w:t xml:space="preserve">On completion of this unit the student should be able to plan and implement an individual or group activity to improve health and </w:t>
      </w:r>
      <w:proofErr w:type="gramStart"/>
      <w:r w:rsidRPr="00453F12">
        <w:t>wellbeing</w:t>
      </w:r>
      <w:r>
        <w:t>,</w:t>
      </w:r>
      <w:r w:rsidRPr="00453F12">
        <w:t xml:space="preserve"> and</w:t>
      </w:r>
      <w:proofErr w:type="gramEnd"/>
      <w:r w:rsidRPr="00453F12">
        <w:t xml:space="preserve"> evaluat</w:t>
      </w:r>
      <w:r>
        <w:t>e</w:t>
      </w:r>
      <w:r w:rsidRPr="00453F12">
        <w:t xml:space="preserve"> the effectiveness of the activity</w:t>
      </w:r>
      <w:r>
        <w:t xml:space="preserve"> by using learnt tools and techniques for monitoring progress</w:t>
      </w:r>
      <w:r w:rsidRPr="00453F12">
        <w:t>.</w:t>
      </w:r>
    </w:p>
    <w:p w14:paraId="5A005CC1" w14:textId="77777777" w:rsidR="005C7DD5" w:rsidRPr="00453F12" w:rsidRDefault="005C7DD5" w:rsidP="005C7DD5">
      <w:pPr>
        <w:pStyle w:val="VCAAbody"/>
      </w:pPr>
      <w:r w:rsidRPr="00453F12">
        <w:t xml:space="preserve">To achieve this outcome the student will </w:t>
      </w:r>
      <w:r>
        <w:t xml:space="preserve">develop capacity in the </w:t>
      </w:r>
      <w:r w:rsidRPr="00453F12">
        <w:t>key knowledge and key skills outlined in Area of Study 2.</w:t>
      </w:r>
    </w:p>
    <w:p w14:paraId="5AF34369" w14:textId="77777777" w:rsidR="005C7DD5" w:rsidRPr="00453F12" w:rsidRDefault="005C7DD5" w:rsidP="005C7DD5">
      <w:pPr>
        <w:pStyle w:val="VCAAHeading3"/>
      </w:pPr>
      <w:bookmarkStart w:id="72" w:name="_Toc94546560"/>
      <w:r w:rsidRPr="00453F12">
        <w:t>Key knowledge</w:t>
      </w:r>
      <w:bookmarkEnd w:id="72"/>
    </w:p>
    <w:p w14:paraId="416DF12E"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concept of health and wellbeing for individuals and groups</w:t>
      </w:r>
    </w:p>
    <w:p w14:paraId="31CA49F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factors affecting wellbeing such as emotional, social, physical, cultural, economic, environmental and geographic </w:t>
      </w:r>
    </w:p>
    <w:p w14:paraId="3884D49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characteristics of inclusive and cohesive communities</w:t>
      </w:r>
    </w:p>
    <w:p w14:paraId="5ADD47E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activities and community support services that aim to improve health and wellbeing for individuals and groups within the community</w:t>
      </w:r>
    </w:p>
    <w:p w14:paraId="761B491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requirements for undertaking various individual or group activities or voluntary work in the community</w:t>
      </w:r>
      <w:r>
        <w:t>;</w:t>
      </w:r>
      <w:r w:rsidRPr="00453F12">
        <w:t xml:space="preserve"> for </w:t>
      </w:r>
      <w:proofErr w:type="gramStart"/>
      <w:r w:rsidRPr="00453F12">
        <w:t>example</w:t>
      </w:r>
      <w:proofErr w:type="gramEnd"/>
      <w:r w:rsidRPr="00453F12">
        <w:t xml:space="preserve"> fees, skills, levels of fitness, equipment, space</w:t>
      </w:r>
      <w:r>
        <w:t xml:space="preserve">, </w:t>
      </w:r>
      <w:r w:rsidRPr="00453F12">
        <w:t xml:space="preserve">qualifications </w:t>
      </w:r>
    </w:p>
    <w:p w14:paraId="0FD00D1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key elements for designing, implementing and evaluating an activity that aims to improve health and wellbeing</w:t>
      </w:r>
      <w:r>
        <w:t>.</w:t>
      </w:r>
    </w:p>
    <w:p w14:paraId="3B91F5A8" w14:textId="77777777" w:rsidR="005C7DD5" w:rsidRPr="00453F12" w:rsidRDefault="005C7DD5" w:rsidP="005C7DD5">
      <w:pPr>
        <w:pStyle w:val="VCAAHeading3"/>
      </w:pPr>
      <w:bookmarkStart w:id="73" w:name="_Toc94546561"/>
      <w:r w:rsidRPr="00453F12">
        <w:t>Key skills</w:t>
      </w:r>
      <w:bookmarkEnd w:id="73"/>
    </w:p>
    <w:p w14:paraId="6989F58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describe the concepts and factors relating to individual and group health and wellbeing</w:t>
      </w:r>
    </w:p>
    <w:p w14:paraId="6C9C875E"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outline the requirements and elements related to designing, implementing and evaluating an activity or voluntary work in the community</w:t>
      </w:r>
    </w:p>
    <w:p w14:paraId="4C0206C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propose and justify a suitable individual or group activity </w:t>
      </w:r>
    </w:p>
    <w:p w14:paraId="04C9D94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apply communication, critical thinking, problem-solving, decision-making and planning skills when </w:t>
      </w:r>
      <w:r w:rsidRPr="009D559A">
        <w:rPr>
          <w:iCs/>
        </w:rPr>
        <w:t>designing</w:t>
      </w:r>
      <w:r w:rsidRPr="00453F12">
        <w:t xml:space="preserve"> an activity that aims to improve health and wellbeing</w:t>
      </w:r>
    </w:p>
    <w:p w14:paraId="4EA1575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apply communication, critical thinking, problem-solving and metacognitive skills when </w:t>
      </w:r>
      <w:r w:rsidRPr="009D559A">
        <w:rPr>
          <w:iCs/>
        </w:rPr>
        <w:t>implementing</w:t>
      </w:r>
      <w:r w:rsidRPr="00453F12">
        <w:t xml:space="preserve"> an activity that aims to improve health and wellbeing</w:t>
      </w:r>
      <w:r>
        <w:t>.</w:t>
      </w:r>
    </w:p>
    <w:p w14:paraId="1EA0FA61" w14:textId="77777777" w:rsidR="005C7DD5" w:rsidRPr="00453F12" w:rsidRDefault="005C7DD5" w:rsidP="005C7DD5">
      <w:pPr>
        <w:pStyle w:val="VCAAHeading2"/>
      </w:pPr>
      <w:bookmarkStart w:id="74" w:name="_Toc88133128"/>
      <w:bookmarkStart w:id="75" w:name="_Toc94546562"/>
      <w:r w:rsidRPr="00453F12">
        <w:lastRenderedPageBreak/>
        <w:t>Area of Study 3: Promoting a healthy life</w:t>
      </w:r>
      <w:bookmarkEnd w:id="74"/>
      <w:bookmarkEnd w:id="75"/>
      <w:r w:rsidRPr="00453F12">
        <w:t xml:space="preserve"> </w:t>
      </w:r>
    </w:p>
    <w:p w14:paraId="20B2172F" w14:textId="77777777" w:rsidR="005C7DD5" w:rsidRPr="00453F12" w:rsidRDefault="005C7DD5" w:rsidP="005C7DD5">
      <w:pPr>
        <w:pStyle w:val="VCAAbody"/>
      </w:pPr>
      <w:r>
        <w:t>In t</w:t>
      </w:r>
      <w:r w:rsidRPr="00453F12">
        <w:t>his area of study</w:t>
      </w:r>
      <w:r>
        <w:t>, students will</w:t>
      </w:r>
      <w:r w:rsidRPr="00453F12">
        <w:t xml:space="preserve"> investigate key advancements in technology and the impact of technology on individuals and society. </w:t>
      </w:r>
      <w:r>
        <w:t>They</w:t>
      </w:r>
      <w:r w:rsidRPr="00453F12">
        <w:t xml:space="preserve"> </w:t>
      </w:r>
      <w:r>
        <w:t xml:space="preserve">will </w:t>
      </w:r>
      <w:r w:rsidRPr="00453F12">
        <w:t>explore how technology is used to facilitate health promotion programs and understand the importance of using strategies to assess the reliability, validity and accuracy of health and wellbeing-related information.</w:t>
      </w:r>
    </w:p>
    <w:p w14:paraId="6B302589" w14:textId="77777777" w:rsidR="005C7DD5" w:rsidRPr="00453F12" w:rsidRDefault="005C7DD5" w:rsidP="005C7DD5">
      <w:pPr>
        <w:pStyle w:val="VCAAHeading3"/>
      </w:pPr>
      <w:bookmarkStart w:id="76" w:name="_Toc94546563"/>
      <w:r w:rsidRPr="00453F12">
        <w:t>Outcome 3</w:t>
      </w:r>
      <w:bookmarkEnd w:id="76"/>
    </w:p>
    <w:p w14:paraId="311CF334" w14:textId="77777777" w:rsidR="005C7DD5" w:rsidRPr="00453F12" w:rsidRDefault="005C7DD5" w:rsidP="005C7DD5">
      <w:pPr>
        <w:pStyle w:val="VCAAbody"/>
      </w:pPr>
      <w:r w:rsidRPr="00453F12">
        <w:t>On completion of this unit the student should be able to analyse the impact of technology on health and wellbeing at an individual and community level, and apply knowledge and skills to plan, implement and evaluate an individual or group health promotion activity.</w:t>
      </w:r>
    </w:p>
    <w:p w14:paraId="3EAAE43D" w14:textId="77777777" w:rsidR="005C7DD5" w:rsidRPr="00453F12" w:rsidRDefault="005C7DD5" w:rsidP="005C7DD5">
      <w:pPr>
        <w:pStyle w:val="VCAAbody"/>
      </w:pPr>
      <w:r w:rsidRPr="00453F12">
        <w:t xml:space="preserve">To achieve this outcome the student will </w:t>
      </w:r>
      <w:r>
        <w:t xml:space="preserve">develop capacity in the </w:t>
      </w:r>
      <w:r w:rsidRPr="00453F12">
        <w:t>key knowledge and key skills outlined in Area of Study 3.</w:t>
      </w:r>
    </w:p>
    <w:p w14:paraId="3D02C38A" w14:textId="77777777" w:rsidR="005C7DD5" w:rsidRPr="00453F12" w:rsidRDefault="005C7DD5" w:rsidP="005C7DD5">
      <w:pPr>
        <w:pStyle w:val="VCAAHeading3"/>
      </w:pPr>
      <w:bookmarkStart w:id="77" w:name="_Toc94546564"/>
      <w:r w:rsidRPr="00453F12">
        <w:t>Key knowledge</w:t>
      </w:r>
      <w:bookmarkEnd w:id="77"/>
    </w:p>
    <w:p w14:paraId="2E1454A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effect of technology on individuals and society, such as communication, lifestyle, employment, citizenship, democracy, culture, safety and security, social connectedness, transportation, environment, medicine and/or science</w:t>
      </w:r>
    </w:p>
    <w:p w14:paraId="5CFF99F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the </w:t>
      </w:r>
      <w:r>
        <w:t xml:space="preserve">positive and negative </w:t>
      </w:r>
      <w:r w:rsidRPr="00453F12">
        <w:t>impact</w:t>
      </w:r>
      <w:r>
        <w:t>s</w:t>
      </w:r>
      <w:r w:rsidRPr="00453F12">
        <w:t xml:space="preserve"> of technology on personal identity, health and wellbeing, cultural engagement and social connectedness</w:t>
      </w:r>
    </w:p>
    <w:p w14:paraId="54C2DE7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strategies to assess the reliability, validity and accuracy of information relating to health and wellbeing  </w:t>
      </w:r>
    </w:p>
    <w:p w14:paraId="52DD627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health promotion programs that use technology to reach target audience</w:t>
      </w:r>
    </w:p>
    <w:p w14:paraId="1217EE1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strategies to determine the effectiveness of health-promotion programs.</w:t>
      </w:r>
    </w:p>
    <w:p w14:paraId="3B14AC70" w14:textId="77777777" w:rsidR="005C7DD5" w:rsidRPr="00453F12" w:rsidRDefault="005C7DD5" w:rsidP="005C7DD5">
      <w:pPr>
        <w:pStyle w:val="VCAAHeading3"/>
      </w:pPr>
      <w:bookmarkStart w:id="78" w:name="_Toc94546566"/>
      <w:r w:rsidRPr="00453F12">
        <w:t>Key skills</w:t>
      </w:r>
      <w:bookmarkEnd w:id="78"/>
    </w:p>
    <w:p w14:paraId="2328094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describe and explain concepts relating to technology, assessing information and health-promotion</w:t>
      </w:r>
    </w:p>
    <w:p w14:paraId="51F7977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discuss and analyse the impact of technology on personal identity, health and wellbeing and social connectedness</w:t>
      </w:r>
    </w:p>
    <w:p w14:paraId="2279B6E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strategies to critically analyse information relating to health and wellbeing</w:t>
      </w:r>
    </w:p>
    <w:p w14:paraId="326B52A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independently and/or collaboratively to design, implement and evaluate a health-promotion activity.</w:t>
      </w:r>
    </w:p>
    <w:p w14:paraId="5A4E9F1E" w14:textId="77777777" w:rsidR="005C7DD5" w:rsidRPr="00453F12" w:rsidRDefault="005C7DD5" w:rsidP="005C7DD5">
      <w:pPr>
        <w:pStyle w:val="VCAAHeading2"/>
      </w:pPr>
      <w:bookmarkStart w:id="79" w:name="_Toc94546567"/>
      <w:r>
        <w:t>Satisfactory completion</w:t>
      </w:r>
      <w:bookmarkEnd w:id="79"/>
    </w:p>
    <w:p w14:paraId="153B228F" w14:textId="77777777" w:rsidR="005C7DD5" w:rsidRPr="00453F12" w:rsidRDefault="005C7DD5" w:rsidP="005C7DD5">
      <w:pPr>
        <w:pStyle w:val="VCAAbody"/>
      </w:pPr>
      <w:bookmarkStart w:id="80" w:name="_heading=h.49x2ik5" w:colFirst="0" w:colLast="0"/>
      <w:bookmarkStart w:id="81" w:name="_Hlk86439620"/>
      <w:bookmarkStart w:id="82" w:name="_Hlk86437528"/>
      <w:bookmarkEnd w:id="80"/>
      <w:r w:rsidRPr="00453F12">
        <w:t xml:space="preserve">The award of satisfactory completion for a unit is based on whether the student has demonstrated the set of outcomes specified for the unit. Teachers should use a variety of assessment tasks </w:t>
      </w:r>
      <w:r>
        <w:t xml:space="preserve">and tools </w:t>
      </w:r>
      <w:r w:rsidRPr="00453F12">
        <w:t xml:space="preserve">that provide a range of opportunities for students to demonstrate the key knowledge and key skills in the outcomes for satisfactory completion. </w:t>
      </w:r>
    </w:p>
    <w:p w14:paraId="18A98791" w14:textId="77777777" w:rsidR="005C7DD5" w:rsidRPr="00453F12" w:rsidRDefault="005C7DD5" w:rsidP="005C7DD5">
      <w:pPr>
        <w:pStyle w:val="VCAAbody"/>
      </w:pPr>
      <w:r w:rsidRPr="00453F12">
        <w:t xml:space="preserve">The </w:t>
      </w:r>
      <w:r>
        <w:t>a</w:t>
      </w:r>
      <w:r w:rsidRPr="00453F12">
        <w:t xml:space="preserve">reas of </w:t>
      </w:r>
      <w:r>
        <w:t>s</w:t>
      </w:r>
      <w:r w:rsidRPr="00453F12">
        <w:t xml:space="preserve">tudy, including the key knowledge and key skills listed for the </w:t>
      </w:r>
      <w:r>
        <w:t>o</w:t>
      </w:r>
      <w:r w:rsidRPr="00453F12">
        <w:t xml:space="preserve">utcomes, should be used for course design and the development of learning activities and assessment </w:t>
      </w:r>
      <w:r>
        <w:t>tools</w:t>
      </w:r>
      <w:r w:rsidRPr="00453F12">
        <w:t xml:space="preserve">. Assessment must be part of the regular teaching and learning program and should be completed mainly under teacher supervision and within a limited timeframe. </w:t>
      </w:r>
    </w:p>
    <w:bookmarkEnd w:id="81"/>
    <w:p w14:paraId="3AC28152" w14:textId="77777777" w:rsidR="005C7DD5" w:rsidRPr="00453F12" w:rsidRDefault="005C7DD5" w:rsidP="005C7DD5">
      <w:pPr>
        <w:pStyle w:val="VCAAbody"/>
      </w:pPr>
      <w:r w:rsidRPr="00453F12">
        <w:t>All assessment</w:t>
      </w:r>
      <w:r>
        <w:t xml:space="preserve"> tool</w:t>
      </w:r>
      <w:r w:rsidRPr="00453F12">
        <w:t xml:space="preserve">s </w:t>
      </w:r>
      <w:r>
        <w:t xml:space="preserve">for </w:t>
      </w:r>
      <w:r w:rsidRPr="00453F12">
        <w:t xml:space="preserve">Units 1 and 2 are </w:t>
      </w:r>
      <w:proofErr w:type="gramStart"/>
      <w:r w:rsidRPr="00453F12">
        <w:t>school</w:t>
      </w:r>
      <w:r>
        <w:t>-</w:t>
      </w:r>
      <w:r w:rsidRPr="00453F12">
        <w:t>based</w:t>
      </w:r>
      <w:proofErr w:type="gramEnd"/>
      <w:r w:rsidRPr="00453F12">
        <w:t xml:space="preserve">. Procedures for assessment of levels of achievement in Units 1 and 2 are a matter for school decision. </w:t>
      </w:r>
    </w:p>
    <w:p w14:paraId="52E7F0BE" w14:textId="77777777" w:rsidR="005C7DD5" w:rsidRPr="006169CA" w:rsidRDefault="005C7DD5" w:rsidP="005C7DD5">
      <w:pPr>
        <w:pStyle w:val="VCAAbody"/>
      </w:pPr>
      <w:bookmarkStart w:id="83" w:name="_Hlk86440372"/>
      <w:bookmarkStart w:id="84" w:name="_Hlk86439643"/>
      <w:r w:rsidRPr="006169CA">
        <w:lastRenderedPageBreak/>
        <w:t xml:space="preserve">The VCAA publishes </w:t>
      </w:r>
      <w:r w:rsidRPr="00BA50D5">
        <w:t xml:space="preserve">VM Personal Development Skills </w:t>
      </w:r>
      <w:r>
        <w:t>online Support material</w:t>
      </w:r>
      <w:r w:rsidRPr="00BA50D5">
        <w:t>,</w:t>
      </w:r>
      <w:r w:rsidRPr="006169CA">
        <w:t xml:space="preserve"> which includes advice on the design of assessment </w:t>
      </w:r>
      <w:r>
        <w:t>tools</w:t>
      </w:r>
      <w:r w:rsidRPr="006169CA">
        <w:t xml:space="preserve">, including assessment rubrics. </w:t>
      </w:r>
    </w:p>
    <w:bookmarkEnd w:id="82"/>
    <w:bookmarkEnd w:id="83"/>
    <w:p w14:paraId="270B8D94" w14:textId="77777777" w:rsidR="005C7DD5" w:rsidRDefault="005C7DD5" w:rsidP="005C7DD5">
      <w:pPr>
        <w:pStyle w:val="VCAAbody"/>
      </w:pPr>
      <w:r w:rsidRPr="006169CA">
        <w:t>For this unit students are required to demonstrate three outcomes</w:t>
      </w:r>
      <w:r>
        <w:t>, which encompass the areas of study in the unit.</w:t>
      </w:r>
    </w:p>
    <w:p w14:paraId="01433778" w14:textId="77777777" w:rsidR="005C7DD5" w:rsidRDefault="005C7DD5" w:rsidP="005C7DD5">
      <w:pPr>
        <w:pStyle w:val="VCAAHeading3"/>
      </w:pPr>
      <w:bookmarkStart w:id="85" w:name="_Toc94546568"/>
      <w:r>
        <w:t>Assessment tools</w:t>
      </w:r>
      <w:bookmarkEnd w:id="85"/>
    </w:p>
    <w:p w14:paraId="0AB39BC3" w14:textId="77777777" w:rsidR="005C7DD5" w:rsidRPr="00032614" w:rsidRDefault="005C7DD5" w:rsidP="005C7DD5">
      <w:pPr>
        <w:pStyle w:val="VCAAbody"/>
      </w:pPr>
      <w:r w:rsidRPr="00032614">
        <w:t>Assessment tools are used to collect evidence to make a judgement as to whether the outcomes have been met</w:t>
      </w:r>
      <w:r w:rsidRPr="00786D15">
        <w:t>. An Assessment tool is a method to collect evidence on the standard reached by students and can be a task or a teacher observation using a checklist.</w:t>
      </w:r>
    </w:p>
    <w:p w14:paraId="276B3EEA" w14:textId="77777777" w:rsidR="005C7DD5" w:rsidRPr="006169CA" w:rsidRDefault="005C7DD5" w:rsidP="005C7DD5">
      <w:pPr>
        <w:pStyle w:val="VCAAbody"/>
      </w:pPr>
      <w:r w:rsidRPr="00032614">
        <w:t>The following table provides the</w:t>
      </w:r>
      <w:r w:rsidRPr="00786D15">
        <w:t xml:space="preserve"> assessment requirements for the outcomes in Unit 1 and will assist teachers in determining the student attainment of the standard. </w:t>
      </w:r>
    </w:p>
    <w:bookmarkEnd w:id="84"/>
    <w:p w14:paraId="58596964" w14:textId="77777777" w:rsidR="005C7DD5" w:rsidRPr="006169CA" w:rsidRDefault="005C7DD5" w:rsidP="005C7DD5">
      <w:pPr>
        <w:pStyle w:val="VCAAbody"/>
      </w:pPr>
    </w:p>
    <w:tbl>
      <w:tblPr>
        <w:tblStyle w:val="VCAATableClosed"/>
        <w:tblW w:w="9493" w:type="dxa"/>
        <w:tblLayout w:type="fixed"/>
        <w:tblLook w:val="0420" w:firstRow="1" w:lastRow="0" w:firstColumn="0" w:lastColumn="0" w:noHBand="0" w:noVBand="1"/>
      </w:tblPr>
      <w:tblGrid>
        <w:gridCol w:w="2405"/>
        <w:gridCol w:w="7088"/>
      </w:tblGrid>
      <w:tr w:rsidR="00677CED" w:rsidRPr="00453F12" w14:paraId="16C93BC0" w14:textId="77777777" w:rsidTr="00677CED">
        <w:trPr>
          <w:cnfStyle w:val="100000000000" w:firstRow="1" w:lastRow="0" w:firstColumn="0" w:lastColumn="0" w:oddVBand="0" w:evenVBand="0" w:oddHBand="0" w:evenHBand="0" w:firstRowFirstColumn="0" w:firstRowLastColumn="0" w:lastRowFirstColumn="0" w:lastRowLastColumn="0"/>
          <w:tblHeader w:val="0"/>
        </w:trPr>
        <w:tc>
          <w:tcPr>
            <w:tcW w:w="2405" w:type="dxa"/>
            <w:tcBorders>
              <w:right w:val="none" w:sz="0" w:space="0" w:color="auto"/>
            </w:tcBorders>
            <w:shd w:val="clear" w:color="auto" w:fill="0072AA" w:themeFill="accent1" w:themeFillShade="BF"/>
          </w:tcPr>
          <w:p w14:paraId="792D035E" w14:textId="271EF750" w:rsidR="00677CED" w:rsidRPr="00540807" w:rsidRDefault="00677CED" w:rsidP="00677CED">
            <w:pPr>
              <w:spacing w:before="80" w:after="80" w:line="280" w:lineRule="auto"/>
              <w:rPr>
                <w:rFonts w:ascii="Arial Narrow" w:hAnsi="Arial Narrow" w:cstheme="minorHAnsi"/>
                <w:sz w:val="20"/>
                <w:szCs w:val="20"/>
              </w:rPr>
            </w:pPr>
            <w:bookmarkStart w:id="86" w:name="_heading=h.2p2csry" w:colFirst="0" w:colLast="0"/>
            <w:bookmarkEnd w:id="86"/>
            <w:r>
              <w:rPr>
                <w:rFonts w:ascii="Arial Narrow" w:hAnsi="Arial Narrow" w:cstheme="minorHAnsi"/>
                <w:sz w:val="20"/>
                <w:szCs w:val="20"/>
              </w:rPr>
              <w:t>Outcome</w:t>
            </w:r>
          </w:p>
        </w:tc>
        <w:tc>
          <w:tcPr>
            <w:tcW w:w="7088" w:type="dxa"/>
            <w:tcBorders>
              <w:left w:val="none" w:sz="0" w:space="0" w:color="auto"/>
            </w:tcBorders>
            <w:shd w:val="clear" w:color="auto" w:fill="0072AA" w:themeFill="accent1" w:themeFillShade="BF"/>
          </w:tcPr>
          <w:p w14:paraId="4EE7342B" w14:textId="5EB33EE3" w:rsidR="00677CED" w:rsidRPr="00540807" w:rsidRDefault="00677CED" w:rsidP="00677CED">
            <w:pPr>
              <w:spacing w:before="80" w:after="80" w:line="280" w:lineRule="auto"/>
              <w:rPr>
                <w:rFonts w:ascii="Arial Narrow" w:hAnsi="Arial Narrow" w:cstheme="minorHAnsi"/>
                <w:sz w:val="20"/>
                <w:szCs w:val="20"/>
              </w:rPr>
            </w:pPr>
            <w:r>
              <w:rPr>
                <w:rFonts w:ascii="Arial Narrow" w:hAnsi="Arial Narrow" w:cstheme="minorHAnsi"/>
                <w:sz w:val="20"/>
                <w:szCs w:val="20"/>
              </w:rPr>
              <w:t>Assessment tasks</w:t>
            </w:r>
          </w:p>
        </w:tc>
      </w:tr>
      <w:tr w:rsidR="00677CED" w:rsidRPr="00453F12" w14:paraId="3690CF02" w14:textId="77777777" w:rsidTr="00D36013">
        <w:tc>
          <w:tcPr>
            <w:tcW w:w="2405" w:type="dxa"/>
          </w:tcPr>
          <w:p w14:paraId="4105FE54" w14:textId="77777777" w:rsidR="00677CED" w:rsidRPr="00453F12" w:rsidRDefault="00677CED" w:rsidP="00677CED">
            <w:pPr>
              <w:spacing w:before="80" w:after="80" w:line="280" w:lineRule="auto"/>
              <w:rPr>
                <w:b/>
                <w:sz w:val="20"/>
                <w:szCs w:val="20"/>
              </w:rPr>
            </w:pPr>
            <w:r w:rsidRPr="00453F12">
              <w:rPr>
                <w:b/>
                <w:sz w:val="20"/>
                <w:szCs w:val="20"/>
              </w:rPr>
              <w:t>Outcome 1</w:t>
            </w:r>
          </w:p>
          <w:p w14:paraId="1DFAC498" w14:textId="77777777" w:rsidR="00677CED" w:rsidRPr="00453F12" w:rsidRDefault="00677CED" w:rsidP="00677CED">
            <w:pPr>
              <w:spacing w:before="80" w:after="80" w:line="280" w:lineRule="auto"/>
              <w:rPr>
                <w:sz w:val="20"/>
                <w:szCs w:val="20"/>
              </w:rPr>
            </w:pPr>
            <w:r w:rsidRPr="00453F12">
              <w:rPr>
                <w:sz w:val="20"/>
                <w:szCs w:val="20"/>
              </w:rPr>
              <w:t xml:space="preserve">Explain and discuss key concepts relating to personal identity and emotional intelligence and apply </w:t>
            </w:r>
            <w:r>
              <w:rPr>
                <w:sz w:val="20"/>
                <w:szCs w:val="20"/>
              </w:rPr>
              <w:t xml:space="preserve">learnt </w:t>
            </w:r>
            <w:r w:rsidRPr="00453F12">
              <w:rPr>
                <w:sz w:val="20"/>
                <w:szCs w:val="20"/>
              </w:rPr>
              <w:t>strategies when working independently or collaboratively on a</w:t>
            </w:r>
            <w:r>
              <w:rPr>
                <w:sz w:val="20"/>
                <w:szCs w:val="20"/>
              </w:rPr>
              <w:t xml:space="preserve"> relevant</w:t>
            </w:r>
            <w:r w:rsidRPr="00453F12">
              <w:rPr>
                <w:sz w:val="20"/>
                <w:szCs w:val="20"/>
              </w:rPr>
              <w:t xml:space="preserve"> activity</w:t>
            </w:r>
            <w:r>
              <w:rPr>
                <w:sz w:val="20"/>
                <w:szCs w:val="20"/>
              </w:rPr>
              <w:t>.</w:t>
            </w:r>
            <w:r w:rsidRPr="00453F12">
              <w:rPr>
                <w:sz w:val="20"/>
                <w:szCs w:val="20"/>
              </w:rPr>
              <w:t xml:space="preserve"> </w:t>
            </w:r>
          </w:p>
        </w:tc>
        <w:tc>
          <w:tcPr>
            <w:tcW w:w="7088" w:type="dxa"/>
          </w:tcPr>
          <w:p w14:paraId="3854BA29" w14:textId="77777777" w:rsidR="00677CED" w:rsidRPr="00105DAF" w:rsidRDefault="00677CED" w:rsidP="00677CED">
            <w:pPr>
              <w:pStyle w:val="VCAAtablecondensed"/>
            </w:pPr>
            <w:r>
              <w:t>Assessment tasks should provide opportunities for practical application of the outcome.</w:t>
            </w:r>
            <w:r>
              <w:br/>
            </w:r>
            <w:r w:rsidRPr="00105DAF">
              <w:t>One task for the assessment of Outcome 1 should be selected from the following:</w:t>
            </w:r>
          </w:p>
          <w:p w14:paraId="2576808D"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recorded reflection on personal attributes</w:t>
            </w:r>
          </w:p>
          <w:p w14:paraId="4E2E69E7"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reflective journal</w:t>
            </w:r>
          </w:p>
          <w:p w14:paraId="65A1A419" w14:textId="77777777" w:rsid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case </w:t>
            </w:r>
            <w:proofErr w:type="gramStart"/>
            <w:r w:rsidRPr="00453F12">
              <w:rPr>
                <w:rFonts w:ascii="Arial Narrow" w:hAnsi="Arial Narrow" w:cs="Arial Narrow"/>
                <w:sz w:val="20"/>
                <w:szCs w:val="20"/>
              </w:rPr>
              <w:t>study</w:t>
            </w:r>
            <w:proofErr w:type="gramEnd"/>
          </w:p>
          <w:p w14:paraId="0521437A" w14:textId="77777777" w:rsidR="00677CED" w:rsidRPr="00B119FD" w:rsidRDefault="00677CED" w:rsidP="00677CED">
            <w:pPr>
              <w:pStyle w:val="VCAAtablecondensed"/>
            </w:pPr>
            <w:r>
              <w:t>Assessment should also include a range of the following activities (or equivalent tasks) where students should apply and demonstrate learning:</w:t>
            </w:r>
          </w:p>
          <w:p w14:paraId="6826647A"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performance </w:t>
            </w:r>
          </w:p>
          <w:p w14:paraId="23E98F43"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and reflection of</w:t>
            </w:r>
            <w:r>
              <w:rPr>
                <w:rFonts w:ascii="Arial Narrow" w:hAnsi="Arial Narrow" w:cs="Arial Narrow"/>
                <w:sz w:val="20"/>
                <w:szCs w:val="20"/>
              </w:rPr>
              <w:t xml:space="preserve"> presentations by </w:t>
            </w:r>
            <w:r w:rsidRPr="00453F12">
              <w:rPr>
                <w:rFonts w:ascii="Arial Narrow" w:hAnsi="Arial Narrow" w:cs="Arial Narrow"/>
                <w:sz w:val="20"/>
                <w:szCs w:val="20"/>
              </w:rPr>
              <w:t>guest speaker/s</w:t>
            </w:r>
          </w:p>
          <w:p w14:paraId="5229C93E"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discussion or debate</w:t>
            </w:r>
          </w:p>
          <w:p w14:paraId="281A2970"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video, podcast or oral presentation</w:t>
            </w:r>
          </w:p>
          <w:p w14:paraId="0EB48655"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response to structured questions</w:t>
            </w:r>
          </w:p>
          <w:p w14:paraId="3E9219C9"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interviews with members of the community and class</w:t>
            </w:r>
          </w:p>
          <w:p w14:paraId="05F402A0"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digital presentation </w:t>
            </w:r>
          </w:p>
          <w:p w14:paraId="7D1555FD"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visual presentation, such as a graphic organiser, concept/mind map or annotated poster</w:t>
            </w:r>
          </w:p>
        </w:tc>
      </w:tr>
      <w:tr w:rsidR="00677CED" w:rsidRPr="00453F12" w14:paraId="31E92146" w14:textId="77777777" w:rsidTr="00D36013">
        <w:tc>
          <w:tcPr>
            <w:tcW w:w="2405" w:type="dxa"/>
          </w:tcPr>
          <w:p w14:paraId="6C62628E" w14:textId="77777777" w:rsidR="00677CED" w:rsidRPr="00453F12" w:rsidRDefault="00677CED" w:rsidP="00677CED">
            <w:pPr>
              <w:spacing w:before="80" w:after="80" w:line="280" w:lineRule="auto"/>
              <w:rPr>
                <w:b/>
                <w:sz w:val="20"/>
                <w:szCs w:val="20"/>
              </w:rPr>
            </w:pPr>
            <w:r w:rsidRPr="00453F12">
              <w:rPr>
                <w:b/>
                <w:sz w:val="20"/>
                <w:szCs w:val="20"/>
              </w:rPr>
              <w:t>Outcome 2</w:t>
            </w:r>
          </w:p>
          <w:p w14:paraId="156BD1D5" w14:textId="7825B02B" w:rsidR="00677CED" w:rsidRPr="00453F12" w:rsidRDefault="00677CED" w:rsidP="00677CED">
            <w:pPr>
              <w:spacing w:before="80" w:after="80" w:line="280" w:lineRule="auto"/>
              <w:rPr>
                <w:sz w:val="20"/>
                <w:szCs w:val="20"/>
              </w:rPr>
            </w:pPr>
            <w:r>
              <w:rPr>
                <w:sz w:val="20"/>
                <w:szCs w:val="20"/>
              </w:rPr>
              <w:t>P</w:t>
            </w:r>
            <w:r w:rsidRPr="00BA50D5">
              <w:rPr>
                <w:sz w:val="20"/>
                <w:szCs w:val="20"/>
              </w:rPr>
              <w:t xml:space="preserve">lan and implement an individual or group activity to improve health and </w:t>
            </w:r>
            <w:proofErr w:type="gramStart"/>
            <w:r w:rsidRPr="00BA50D5">
              <w:rPr>
                <w:sz w:val="20"/>
                <w:szCs w:val="20"/>
              </w:rPr>
              <w:t>wellbeing, and</w:t>
            </w:r>
            <w:proofErr w:type="gramEnd"/>
            <w:r w:rsidRPr="00BA50D5">
              <w:rPr>
                <w:sz w:val="20"/>
                <w:szCs w:val="20"/>
              </w:rPr>
              <w:t xml:space="preserve"> evaluate the effectiveness of the activity by using learnt tools and techniques for monitoring progress</w:t>
            </w:r>
            <w:r>
              <w:rPr>
                <w:sz w:val="20"/>
                <w:szCs w:val="20"/>
              </w:rPr>
              <w:t>.</w:t>
            </w:r>
          </w:p>
        </w:tc>
        <w:tc>
          <w:tcPr>
            <w:tcW w:w="7088" w:type="dxa"/>
          </w:tcPr>
          <w:p w14:paraId="0D34A06A" w14:textId="77777777" w:rsidR="00677CED" w:rsidRDefault="00677CED" w:rsidP="00677CED">
            <w:pPr>
              <w:spacing w:before="80" w:after="80" w:line="280" w:lineRule="auto"/>
              <w:contextualSpacing/>
              <w:rPr>
                <w:sz w:val="20"/>
                <w:szCs w:val="20"/>
              </w:rPr>
            </w:pPr>
            <w:r w:rsidRPr="00677CED">
              <w:rPr>
                <w:sz w:val="20"/>
                <w:szCs w:val="20"/>
              </w:rPr>
              <w:t>Assessment tasks should provide opportunities for practical application of the outcome.</w:t>
            </w:r>
            <w:r w:rsidRPr="00677CED">
              <w:rPr>
                <w:sz w:val="20"/>
                <w:szCs w:val="20"/>
              </w:rPr>
              <w:br/>
              <w:t xml:space="preserve">One task for the assessment of Outcome </w:t>
            </w:r>
            <w:r>
              <w:rPr>
                <w:sz w:val="20"/>
                <w:szCs w:val="20"/>
              </w:rPr>
              <w:t>2</w:t>
            </w:r>
            <w:r w:rsidRPr="00677CED">
              <w:rPr>
                <w:sz w:val="20"/>
                <w:szCs w:val="20"/>
              </w:rPr>
              <w:t xml:space="preserve"> should be selected from the following: </w:t>
            </w:r>
          </w:p>
          <w:p w14:paraId="4A5B1F45" w14:textId="7F56A72F" w:rsidR="00677CED" w:rsidRPr="00677CED" w:rsidRDefault="00677CED" w:rsidP="00677CED">
            <w:pPr>
              <w:pStyle w:val="ListParagraph"/>
              <w:numPr>
                <w:ilvl w:val="0"/>
                <w:numId w:val="16"/>
              </w:numPr>
              <w:spacing w:before="80" w:after="80" w:line="280" w:lineRule="auto"/>
              <w:contextualSpacing/>
              <w:rPr>
                <w:rFonts w:ascii="Arial Narrow" w:hAnsi="Arial Narrow"/>
                <w:color w:val="000000" w:themeColor="text1"/>
                <w:sz w:val="20"/>
                <w:szCs w:val="20"/>
              </w:rPr>
            </w:pPr>
            <w:r w:rsidRPr="00677CED">
              <w:rPr>
                <w:rFonts w:ascii="Arial Narrow" w:hAnsi="Arial Narrow" w:cs="Arial Narrow"/>
                <w:color w:val="000000" w:themeColor="text1"/>
                <w:sz w:val="20"/>
                <w:szCs w:val="20"/>
              </w:rPr>
              <w:t xml:space="preserve">a project </w:t>
            </w:r>
            <w:proofErr w:type="gramStart"/>
            <w:r w:rsidRPr="00677CED">
              <w:rPr>
                <w:rFonts w:ascii="Arial Narrow" w:hAnsi="Arial Narrow" w:cs="Arial Narrow"/>
                <w:color w:val="000000" w:themeColor="text1"/>
                <w:sz w:val="20"/>
                <w:szCs w:val="20"/>
              </w:rPr>
              <w:t>plan</w:t>
            </w:r>
            <w:proofErr w:type="gramEnd"/>
            <w:r w:rsidRPr="00677CED">
              <w:rPr>
                <w:rFonts w:ascii="Arial Narrow" w:hAnsi="Arial Narrow" w:cs="Arial Narrow"/>
                <w:color w:val="000000" w:themeColor="text1"/>
                <w:sz w:val="20"/>
                <w:szCs w:val="20"/>
              </w:rPr>
              <w:t xml:space="preserve">  </w:t>
            </w:r>
          </w:p>
          <w:p w14:paraId="74609B81" w14:textId="36FAB0BD"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proofErr w:type="gramStart"/>
            <w:r w:rsidRPr="00677CED">
              <w:rPr>
                <w:rFonts w:ascii="Arial Narrow" w:hAnsi="Arial Narrow" w:cs="Arial Narrow"/>
                <w:sz w:val="20"/>
                <w:szCs w:val="20"/>
              </w:rPr>
              <w:t>a research</w:t>
            </w:r>
            <w:proofErr w:type="gramEnd"/>
            <w:r w:rsidRPr="00677CED">
              <w:rPr>
                <w:rFonts w:ascii="Arial Narrow" w:hAnsi="Arial Narrow" w:cs="Arial Narrow"/>
                <w:sz w:val="20"/>
                <w:szCs w:val="20"/>
              </w:rPr>
              <w:t xml:space="preserve"> task  </w:t>
            </w:r>
          </w:p>
          <w:p w14:paraId="393A8D23" w14:textId="77777777"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677CED">
              <w:rPr>
                <w:rFonts w:ascii="Arial Narrow" w:hAnsi="Arial Narrow" w:cs="Arial Narrow"/>
                <w:sz w:val="20"/>
                <w:szCs w:val="20"/>
              </w:rPr>
              <w:t xml:space="preserve">annotated photographs </w:t>
            </w:r>
          </w:p>
          <w:p w14:paraId="16455980" w14:textId="77777777" w:rsidR="00677CED" w:rsidRPr="00677CED" w:rsidRDefault="00677CED" w:rsidP="00677CED">
            <w:pPr>
              <w:pStyle w:val="VCAAtablecondensed"/>
              <w:rPr>
                <w:rFonts w:cs="Arial Narrow"/>
                <w:szCs w:val="20"/>
              </w:rPr>
            </w:pPr>
            <w:r w:rsidRPr="00677CED">
              <w:t>Assessment should also include a range of the following activities (or equivalent tasks) where students should apply and demonstrate learning:</w:t>
            </w:r>
          </w:p>
          <w:p w14:paraId="7D87388C" w14:textId="77777777"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677CED">
              <w:rPr>
                <w:rFonts w:ascii="Arial Narrow" w:hAnsi="Arial Narrow" w:cs="Arial Narrow"/>
                <w:sz w:val="20"/>
                <w:szCs w:val="20"/>
              </w:rPr>
              <w:t>a record and reflection on visit/s to a community-based program or organisation</w:t>
            </w:r>
          </w:p>
          <w:p w14:paraId="479143C7" w14:textId="77777777"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677CED">
              <w:rPr>
                <w:rFonts w:ascii="Arial Narrow" w:hAnsi="Arial Narrow" w:cs="Arial Narrow"/>
                <w:sz w:val="20"/>
                <w:szCs w:val="20"/>
              </w:rPr>
              <w:t>a record and reflection of presentations by guest speaker/s</w:t>
            </w:r>
          </w:p>
          <w:p w14:paraId="2AE1F8F1" w14:textId="77777777"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677CED">
              <w:rPr>
                <w:rFonts w:ascii="Arial Narrow" w:hAnsi="Arial Narrow" w:cs="Arial Narrow"/>
                <w:sz w:val="20"/>
                <w:szCs w:val="20"/>
              </w:rPr>
              <w:t>a record of discussion or consultation</w:t>
            </w:r>
          </w:p>
          <w:p w14:paraId="3A18129D" w14:textId="77777777"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677CED">
              <w:rPr>
                <w:rFonts w:ascii="Arial Narrow" w:hAnsi="Arial Narrow" w:cs="Arial Narrow"/>
                <w:sz w:val="20"/>
                <w:szCs w:val="20"/>
              </w:rPr>
              <w:t>a video or oral presentation</w:t>
            </w:r>
          </w:p>
          <w:p w14:paraId="488EDB70" w14:textId="77777777" w:rsidR="00677CED" w:rsidRPr="00677CED"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677CED">
              <w:rPr>
                <w:rFonts w:ascii="Arial Narrow" w:hAnsi="Arial Narrow" w:cs="Arial Narrow"/>
                <w:sz w:val="20"/>
                <w:szCs w:val="20"/>
              </w:rPr>
              <w:t>a record of interviews with members of the community</w:t>
            </w:r>
          </w:p>
          <w:p w14:paraId="2B853FB1"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sz w:val="20"/>
                <w:szCs w:val="20"/>
              </w:rPr>
            </w:pPr>
            <w:r w:rsidRPr="00453F12">
              <w:rPr>
                <w:rFonts w:ascii="Arial Narrow" w:hAnsi="Arial Narrow" w:cs="Arial Narrow"/>
                <w:sz w:val="20"/>
                <w:szCs w:val="20"/>
              </w:rPr>
              <w:t>a visual presentation, such as a graphic organiser, concept/mind map or annotated poster</w:t>
            </w:r>
          </w:p>
        </w:tc>
      </w:tr>
      <w:tr w:rsidR="00677CED" w:rsidRPr="00453F12" w14:paraId="01CE603A" w14:textId="77777777" w:rsidTr="00D36013">
        <w:tc>
          <w:tcPr>
            <w:tcW w:w="2405" w:type="dxa"/>
          </w:tcPr>
          <w:p w14:paraId="57AE4834" w14:textId="77777777" w:rsidR="00677CED" w:rsidRPr="00453F12" w:rsidRDefault="00677CED" w:rsidP="00677CED">
            <w:pPr>
              <w:spacing w:before="80" w:after="80" w:line="280" w:lineRule="auto"/>
              <w:rPr>
                <w:b/>
                <w:sz w:val="20"/>
                <w:szCs w:val="20"/>
              </w:rPr>
            </w:pPr>
            <w:r w:rsidRPr="00453F12">
              <w:rPr>
                <w:b/>
                <w:sz w:val="20"/>
                <w:szCs w:val="20"/>
              </w:rPr>
              <w:t>Outcome 3</w:t>
            </w:r>
          </w:p>
          <w:p w14:paraId="5414E18F" w14:textId="77777777" w:rsidR="00677CED" w:rsidRPr="00453F12" w:rsidRDefault="00677CED" w:rsidP="00677CED">
            <w:pPr>
              <w:spacing w:before="80" w:after="80" w:line="280" w:lineRule="auto"/>
              <w:rPr>
                <w:sz w:val="20"/>
                <w:szCs w:val="20"/>
              </w:rPr>
            </w:pPr>
            <w:r w:rsidRPr="00453F12">
              <w:rPr>
                <w:sz w:val="20"/>
                <w:szCs w:val="20"/>
              </w:rPr>
              <w:t xml:space="preserve">Analyse the impact of technology on health and wellbeing at an individual and community level, and apply </w:t>
            </w:r>
            <w:r w:rsidRPr="00453F12">
              <w:rPr>
                <w:sz w:val="20"/>
                <w:szCs w:val="20"/>
              </w:rPr>
              <w:lastRenderedPageBreak/>
              <w:t>knowledge and skills to plan, implement and evaluate an individual or group health promotion activity.</w:t>
            </w:r>
          </w:p>
        </w:tc>
        <w:tc>
          <w:tcPr>
            <w:tcW w:w="7088" w:type="dxa"/>
          </w:tcPr>
          <w:p w14:paraId="401E0FA7" w14:textId="00CDCD88" w:rsidR="00677CED" w:rsidRPr="001A4E17" w:rsidRDefault="00677CED" w:rsidP="00677CED">
            <w:pPr>
              <w:spacing w:line="280" w:lineRule="auto"/>
              <w:rPr>
                <w:sz w:val="20"/>
                <w:szCs w:val="20"/>
              </w:rPr>
            </w:pPr>
            <w:r w:rsidRPr="00797E66">
              <w:rPr>
                <w:sz w:val="20"/>
                <w:szCs w:val="20"/>
              </w:rPr>
              <w:lastRenderedPageBreak/>
              <w:t>Assessment tasks should provide opportunities for practical application of the outcome.</w:t>
            </w:r>
            <w:r>
              <w:rPr>
                <w:sz w:val="20"/>
                <w:szCs w:val="20"/>
              </w:rPr>
              <w:br/>
            </w:r>
            <w:r w:rsidRPr="00797E66">
              <w:rPr>
                <w:sz w:val="20"/>
                <w:szCs w:val="20"/>
              </w:rPr>
              <w:t xml:space="preserve">One task for the assessment of Outcome </w:t>
            </w:r>
            <w:r>
              <w:rPr>
                <w:sz w:val="20"/>
                <w:szCs w:val="20"/>
              </w:rPr>
              <w:t>3</w:t>
            </w:r>
            <w:r w:rsidRPr="00797E66">
              <w:rPr>
                <w:sz w:val="20"/>
                <w:szCs w:val="20"/>
              </w:rPr>
              <w:t xml:space="preserve"> should be selected from the following:</w:t>
            </w:r>
          </w:p>
          <w:p w14:paraId="5C4B584D"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critical evaluation of an activity or program</w:t>
            </w:r>
          </w:p>
          <w:p w14:paraId="51876B9F" w14:textId="77777777" w:rsidR="00677CED" w:rsidRPr="00E956EA"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Pr>
                <w:rFonts w:ascii="Arial Narrow" w:hAnsi="Arial Narrow" w:cs="Arial Narrow"/>
                <w:sz w:val="20"/>
                <w:szCs w:val="20"/>
              </w:rPr>
              <w:t xml:space="preserve">a digital or oral presentation reflecting on </w:t>
            </w:r>
            <w:r w:rsidRPr="009C1D13">
              <w:rPr>
                <w:rFonts w:ascii="Arial Narrow" w:hAnsi="Arial Narrow" w:cs="Arial Narrow"/>
                <w:sz w:val="20"/>
                <w:szCs w:val="20"/>
              </w:rPr>
              <w:t>activity or program</w:t>
            </w:r>
          </w:p>
          <w:p w14:paraId="533890F2" w14:textId="77777777" w:rsidR="00677CED" w:rsidRPr="00453F12" w:rsidRDefault="00677CED" w:rsidP="00677CED">
            <w:pPr>
              <w:spacing w:before="80" w:after="80" w:line="280" w:lineRule="auto"/>
              <w:rPr>
                <w:sz w:val="20"/>
                <w:szCs w:val="20"/>
              </w:rPr>
            </w:pPr>
            <w:r w:rsidRPr="001A4E17">
              <w:rPr>
                <w:sz w:val="20"/>
                <w:szCs w:val="20"/>
              </w:rPr>
              <w:lastRenderedPageBreak/>
              <w:t xml:space="preserve">Assessment should also include a range of the following activities (or equivalent tasks) where students </w:t>
            </w:r>
            <w:r>
              <w:rPr>
                <w:sz w:val="20"/>
                <w:szCs w:val="20"/>
              </w:rPr>
              <w:t>should</w:t>
            </w:r>
            <w:r w:rsidRPr="001A4E17">
              <w:rPr>
                <w:sz w:val="20"/>
                <w:szCs w:val="20"/>
              </w:rPr>
              <w:t xml:space="preserve"> apply and demonstrate learning:</w:t>
            </w:r>
          </w:p>
          <w:p w14:paraId="3C1D7A1E"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annotated photographs</w:t>
            </w:r>
          </w:p>
          <w:p w14:paraId="51E2A172"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record of survey responses </w:t>
            </w:r>
          </w:p>
          <w:p w14:paraId="7E58765D" w14:textId="77777777" w:rsidR="00677CED" w:rsidRPr="00453F12"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and reflection on visit/s to a community-based program or organisation</w:t>
            </w:r>
          </w:p>
          <w:p w14:paraId="22C1D9D4" w14:textId="77777777" w:rsidR="00677CED" w:rsidRPr="001330CC" w:rsidRDefault="00677CED" w:rsidP="00677CE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video, podcast or oral presentation</w:t>
            </w:r>
          </w:p>
        </w:tc>
      </w:tr>
    </w:tbl>
    <w:p w14:paraId="654E4C1D" w14:textId="77777777" w:rsidR="005C7DD5" w:rsidRPr="006169CA" w:rsidRDefault="005C7DD5" w:rsidP="005C7DD5">
      <w:pPr>
        <w:pStyle w:val="VCAAbody"/>
        <w:spacing w:before="0" w:after="0" w:line="240" w:lineRule="auto"/>
        <w:rPr>
          <w:color w:val="0F7EB4"/>
          <w:sz w:val="10"/>
          <w:szCs w:val="10"/>
        </w:rPr>
      </w:pPr>
      <w:r w:rsidRPr="006169CA">
        <w:rPr>
          <w:sz w:val="10"/>
          <w:szCs w:val="10"/>
        </w:rPr>
        <w:lastRenderedPageBreak/>
        <w:br w:type="page"/>
      </w:r>
    </w:p>
    <w:p w14:paraId="07CAD37A" w14:textId="77777777" w:rsidR="005C7DD5" w:rsidRPr="00453F12" w:rsidRDefault="005C7DD5" w:rsidP="005C7DD5">
      <w:pPr>
        <w:pStyle w:val="VCAAHeading1"/>
      </w:pPr>
      <w:bookmarkStart w:id="87" w:name="_Toc88133130"/>
      <w:bookmarkStart w:id="88" w:name="_Toc94546569"/>
      <w:r w:rsidRPr="00453F12">
        <w:lastRenderedPageBreak/>
        <w:t>Unit 2: Connecting with community</w:t>
      </w:r>
      <w:bookmarkEnd w:id="87"/>
      <w:bookmarkEnd w:id="88"/>
    </w:p>
    <w:p w14:paraId="0B1F98C2" w14:textId="77777777" w:rsidR="005C7DD5" w:rsidRPr="00453F12" w:rsidRDefault="005C7DD5" w:rsidP="005C7DD5">
      <w:pPr>
        <w:pStyle w:val="VCAAbody"/>
      </w:pPr>
      <w:r w:rsidRPr="00453F12">
        <w:t xml:space="preserve">This unit focuses on the benefits of community participation and how people can work together effectively to achieve a shared goal. It begins with definitions of community and different types of communities at a local, national and global level. Students </w:t>
      </w:r>
      <w:r>
        <w:t xml:space="preserve">will </w:t>
      </w:r>
      <w:r w:rsidRPr="00453F12">
        <w:t>look at the relationships between active citizenship, empathy and connection to culture, and individual health and wellbeing. They</w:t>
      </w:r>
      <w:r>
        <w:t xml:space="preserve"> will</w:t>
      </w:r>
      <w:r w:rsidRPr="00453F12">
        <w:t xml:space="preserve"> investigate the barriers and enablers to problem solving within the community. </w:t>
      </w:r>
    </w:p>
    <w:p w14:paraId="56340F1C" w14:textId="77777777" w:rsidR="005C7DD5" w:rsidRPr="00453F12" w:rsidRDefault="005C7DD5" w:rsidP="005C7DD5">
      <w:pPr>
        <w:pStyle w:val="VCAAbody"/>
      </w:pPr>
      <w:r>
        <w:t>In the topic</w:t>
      </w:r>
      <w:r w:rsidRPr="00453F12">
        <w:t xml:space="preserve"> of community engagement</w:t>
      </w:r>
      <w:r>
        <w:t>, s</w:t>
      </w:r>
      <w:r w:rsidRPr="00453F12">
        <w:t xml:space="preserve">tudents </w:t>
      </w:r>
      <w:r>
        <w:t xml:space="preserve">will </w:t>
      </w:r>
      <w:r w:rsidRPr="00453F12">
        <w:t>seek to understand different perspectives on issues affect</w:t>
      </w:r>
      <w:r>
        <w:t>ing</w:t>
      </w:r>
      <w:r w:rsidRPr="00453F12">
        <w:t xml:space="preserve"> </w:t>
      </w:r>
      <w:r>
        <w:t>a</w:t>
      </w:r>
      <w:r w:rsidRPr="00453F12">
        <w:t xml:space="preserve"> community. They</w:t>
      </w:r>
      <w:r>
        <w:t xml:space="preserve"> will</w:t>
      </w:r>
      <w:r w:rsidRPr="00453F12">
        <w:t xml:space="preserve"> reflect on relationships between community issues, social cohesion, and health and wellbeing, and the importance of clear information and communication. Students </w:t>
      </w:r>
      <w:r>
        <w:t xml:space="preserve">will </w:t>
      </w:r>
      <w:r w:rsidRPr="00453F12">
        <w:t xml:space="preserve">investigate how communities may be called upon to support individual members and identify effective strategies for creating positive community change. They </w:t>
      </w:r>
      <w:r>
        <w:t xml:space="preserve">will </w:t>
      </w:r>
      <w:r w:rsidRPr="00453F12">
        <w:t>plan, implement and evaluate an active response to an individual’s need for community support.</w:t>
      </w:r>
    </w:p>
    <w:p w14:paraId="26348DB3" w14:textId="77777777" w:rsidR="005C7DD5" w:rsidRPr="00453F12" w:rsidRDefault="005C7DD5" w:rsidP="005C7DD5">
      <w:pPr>
        <w:pStyle w:val="VCAAHeading2"/>
      </w:pPr>
      <w:bookmarkStart w:id="89" w:name="_Toc88133131"/>
      <w:bookmarkStart w:id="90" w:name="_Toc94546570"/>
      <w:r w:rsidRPr="00453F12">
        <w:t>Area of Study 1: What is community?</w:t>
      </w:r>
      <w:bookmarkEnd w:id="89"/>
      <w:bookmarkEnd w:id="90"/>
    </w:p>
    <w:p w14:paraId="492CCE6A" w14:textId="77777777" w:rsidR="005C7DD5" w:rsidRPr="00453F12" w:rsidRDefault="005C7DD5" w:rsidP="005C7DD5">
      <w:pPr>
        <w:pStyle w:val="VCAAbody"/>
      </w:pPr>
      <w:r>
        <w:t>In t</w:t>
      </w:r>
      <w:r w:rsidRPr="00453F12">
        <w:t>his area of study</w:t>
      </w:r>
      <w:r>
        <w:t>, students</w:t>
      </w:r>
      <w:r w:rsidRPr="00453F12">
        <w:t xml:space="preserve"> </w:t>
      </w:r>
      <w:r>
        <w:t xml:space="preserve">will </w:t>
      </w:r>
      <w:r w:rsidRPr="00453F12">
        <w:t>explore the concept of community at a local, national and</w:t>
      </w:r>
      <w:r>
        <w:t xml:space="preserve"> </w:t>
      </w:r>
      <w:r w:rsidRPr="00453F12">
        <w:t xml:space="preserve">global level. </w:t>
      </w:r>
      <w:r>
        <w:t>They</w:t>
      </w:r>
      <w:r w:rsidRPr="00453F12">
        <w:t xml:space="preserve"> </w:t>
      </w:r>
      <w:r>
        <w:t xml:space="preserve">will </w:t>
      </w:r>
      <w:r w:rsidRPr="00453F12">
        <w:t>understand the characteristics that influence how communities are formed, different groups within community, factors that influence groups</w:t>
      </w:r>
      <w:r>
        <w:t>,</w:t>
      </w:r>
      <w:r w:rsidRPr="00453F12">
        <w:t xml:space="preserve"> </w:t>
      </w:r>
      <w:proofErr w:type="gramStart"/>
      <w:r w:rsidRPr="00453F12">
        <w:t>and also</w:t>
      </w:r>
      <w:proofErr w:type="gramEnd"/>
      <w:r w:rsidRPr="00453F12">
        <w:t xml:space="preserve"> consider the role of citizenship. Students investigate community participation and recogni</w:t>
      </w:r>
      <w:r>
        <w:t>s</w:t>
      </w:r>
      <w:r w:rsidRPr="00453F12">
        <w:t>e that there are a range of ways to participate in community life.</w:t>
      </w:r>
    </w:p>
    <w:p w14:paraId="56F78FCC" w14:textId="77777777" w:rsidR="005C7DD5" w:rsidRPr="00453F12" w:rsidRDefault="005C7DD5" w:rsidP="005C7DD5">
      <w:pPr>
        <w:pStyle w:val="VCAAHeading3"/>
      </w:pPr>
      <w:bookmarkStart w:id="91" w:name="_Toc94546571"/>
      <w:r w:rsidRPr="00453F12">
        <w:t>Outcome 1</w:t>
      </w:r>
      <w:bookmarkEnd w:id="91"/>
    </w:p>
    <w:p w14:paraId="72547666" w14:textId="77777777" w:rsidR="005C7DD5" w:rsidRPr="00453F12" w:rsidRDefault="005C7DD5" w:rsidP="005C7DD5">
      <w:pPr>
        <w:pStyle w:val="VCAAbody"/>
      </w:pPr>
      <w:r w:rsidRPr="00453F12">
        <w:t>On completion of this unit the student should be able to describe concepts relating to citizenship and community (local, national and</w:t>
      </w:r>
      <w:r>
        <w:t>/or</w:t>
      </w:r>
      <w:r w:rsidRPr="00453F12">
        <w:t xml:space="preserve"> global), analyse</w:t>
      </w:r>
      <w:r>
        <w:t xml:space="preserve"> the factors that influence</w:t>
      </w:r>
      <w:r w:rsidRPr="00453F12">
        <w:t xml:space="preserve"> the formation of community and apply strategies to promote community participation in an individual or group activity.</w:t>
      </w:r>
    </w:p>
    <w:p w14:paraId="2D4F1979" w14:textId="77777777" w:rsidR="005C7DD5" w:rsidRPr="00453F12" w:rsidRDefault="005C7DD5" w:rsidP="005C7DD5">
      <w:pPr>
        <w:pStyle w:val="VCAAbody"/>
      </w:pPr>
      <w:r w:rsidRPr="00453F12">
        <w:t xml:space="preserve">To achieve this outcome the student will </w:t>
      </w:r>
      <w:r>
        <w:t>develop capacity in the</w:t>
      </w:r>
      <w:r w:rsidRPr="00453F12">
        <w:t xml:space="preserve"> key knowledge and key skills outlined in Area of Study 1.</w:t>
      </w:r>
    </w:p>
    <w:p w14:paraId="4E90F885" w14:textId="77777777" w:rsidR="005C7DD5" w:rsidRPr="00453F12" w:rsidRDefault="005C7DD5" w:rsidP="005C7DD5">
      <w:pPr>
        <w:pStyle w:val="VCAAHeading3"/>
      </w:pPr>
      <w:bookmarkStart w:id="92" w:name="_Toc94546572"/>
      <w:r w:rsidRPr="00453F12">
        <w:t>Key knowledge</w:t>
      </w:r>
      <w:bookmarkEnd w:id="92"/>
    </w:p>
    <w:p w14:paraId="2A9ADDA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bookmarkStart w:id="93" w:name="_heading=h.ihv636" w:colFirst="0" w:colLast="0"/>
      <w:bookmarkEnd w:id="93"/>
      <w:r w:rsidRPr="00453F12">
        <w:t>the concept of community at a local, national and global level</w:t>
      </w:r>
    </w:p>
    <w:p w14:paraId="1237547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characteristics that influence the formation of community, such as geography and demographics</w:t>
      </w:r>
    </w:p>
    <w:p w14:paraId="6FB06DE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different groups within the community</w:t>
      </w:r>
    </w:p>
    <w:p w14:paraId="5E7485B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roles, rights and responsibilities of citizens</w:t>
      </w:r>
    </w:p>
    <w:p w14:paraId="3739A44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community </w:t>
      </w:r>
      <w:r>
        <w:t>engagement</w:t>
      </w:r>
      <w:r w:rsidRPr="00453F12">
        <w:t>, including active citizenship, leadership, empathy and connection to culture</w:t>
      </w:r>
    </w:p>
    <w:p w14:paraId="395F19F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strategies to promote community participation</w:t>
      </w:r>
    </w:p>
    <w:p w14:paraId="107510F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influence of social, cultural, environmental and economic factors on groups within the community</w:t>
      </w:r>
      <w:r>
        <w:t>, including indigenous communities.</w:t>
      </w:r>
    </w:p>
    <w:p w14:paraId="7617EE6D" w14:textId="77777777" w:rsidR="005C7DD5" w:rsidRPr="00453F12" w:rsidRDefault="005C7DD5" w:rsidP="005C7DD5">
      <w:pPr>
        <w:pStyle w:val="VCAAHeading3"/>
      </w:pPr>
      <w:bookmarkStart w:id="94" w:name="_Toc94546573"/>
      <w:r w:rsidRPr="00453F12">
        <w:t>Key skills</w:t>
      </w:r>
      <w:bookmarkEnd w:id="94"/>
    </w:p>
    <w:p w14:paraId="0F22B5A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describe and explain concepts relating to community and citizenship</w:t>
      </w:r>
    </w:p>
    <w:p w14:paraId="419E6F8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analyse the formation of community and the factors </w:t>
      </w:r>
      <w:r>
        <w:t>that</w:t>
      </w:r>
      <w:r w:rsidRPr="00453F12">
        <w:t xml:space="preserve"> influence groups within the community</w:t>
      </w:r>
    </w:p>
    <w:p w14:paraId="76285A1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strategies to promote community participation</w:t>
      </w:r>
    </w:p>
    <w:p w14:paraId="05140C7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independently and/or collaboratively to promote community participation.</w:t>
      </w:r>
    </w:p>
    <w:p w14:paraId="6D2F771D" w14:textId="77777777" w:rsidR="005C7DD5" w:rsidRPr="00453F12" w:rsidRDefault="005C7DD5" w:rsidP="005C7DD5">
      <w:pPr>
        <w:pStyle w:val="VCAAHeading2"/>
      </w:pPr>
      <w:bookmarkStart w:id="95" w:name="_Toc88133132"/>
      <w:bookmarkStart w:id="96" w:name="_Toc94546574"/>
      <w:r w:rsidRPr="00453F12">
        <w:lastRenderedPageBreak/>
        <w:t>Area of Study 2: Community cohesion</w:t>
      </w:r>
      <w:bookmarkEnd w:id="95"/>
      <w:bookmarkEnd w:id="96"/>
    </w:p>
    <w:p w14:paraId="50F988B9" w14:textId="77777777" w:rsidR="005C7DD5" w:rsidRPr="00453F12" w:rsidRDefault="005C7DD5" w:rsidP="005C7DD5">
      <w:pPr>
        <w:pStyle w:val="VCAAbody"/>
      </w:pPr>
      <w:r>
        <w:t>In t</w:t>
      </w:r>
      <w:r w:rsidRPr="00453F12">
        <w:t>his area of study</w:t>
      </w:r>
      <w:r>
        <w:t>, students will</w:t>
      </w:r>
      <w:r w:rsidRPr="00453F12">
        <w:t xml:space="preserve"> examine issues affecting local, national and global communities, both in the current context and in anticipation of future challenges, to understand differing perspectives and the impact on community cohesion. Students </w:t>
      </w:r>
      <w:r>
        <w:t xml:space="preserve">will </w:t>
      </w:r>
      <w:r w:rsidRPr="00453F12">
        <w:t>explore the enablers and barriers to problem</w:t>
      </w:r>
      <w:r>
        <w:t xml:space="preserve"> </w:t>
      </w:r>
      <w:r w:rsidRPr="00453F12">
        <w:t>solving and strategies to foster community cohesion.</w:t>
      </w:r>
    </w:p>
    <w:p w14:paraId="0FFEFE59" w14:textId="77777777" w:rsidR="005C7DD5" w:rsidRPr="00453F12" w:rsidRDefault="005C7DD5" w:rsidP="005C7DD5">
      <w:pPr>
        <w:pStyle w:val="VCAAHeading3"/>
      </w:pPr>
      <w:bookmarkStart w:id="97" w:name="_Toc94546575"/>
      <w:r w:rsidRPr="00453F12">
        <w:t>Outcome 2</w:t>
      </w:r>
      <w:bookmarkEnd w:id="97"/>
    </w:p>
    <w:p w14:paraId="44704757" w14:textId="77777777" w:rsidR="005C7DD5" w:rsidRPr="00453F12" w:rsidRDefault="005C7DD5" w:rsidP="005C7DD5">
      <w:pPr>
        <w:pStyle w:val="VCAAbody"/>
      </w:pPr>
      <w:r w:rsidRPr="00453F12">
        <w:t xml:space="preserve">On completion of this unit the student should be able to </w:t>
      </w:r>
      <w:r>
        <w:t>identify</w:t>
      </w:r>
      <w:r w:rsidRPr="00453F12">
        <w:t xml:space="preserve"> issues and challenges within</w:t>
      </w:r>
      <w:r>
        <w:t xml:space="preserve"> the</w:t>
      </w:r>
      <w:r w:rsidRPr="00453F12">
        <w:t xml:space="preserve"> community, analyse different perspectives </w:t>
      </w:r>
      <w:r>
        <w:t xml:space="preserve">of diverse groups </w:t>
      </w:r>
      <w:r w:rsidRPr="00453F12">
        <w:t xml:space="preserve">and apply problem-solving </w:t>
      </w:r>
      <w:r>
        <w:t xml:space="preserve">strategies </w:t>
      </w:r>
      <w:r w:rsidRPr="00453F12">
        <w:t xml:space="preserve">when working independently or collaboratively on a community-based activity. </w:t>
      </w:r>
    </w:p>
    <w:p w14:paraId="226DB87D" w14:textId="77777777" w:rsidR="005C7DD5" w:rsidRPr="00453F12" w:rsidRDefault="005C7DD5" w:rsidP="005C7DD5">
      <w:pPr>
        <w:pStyle w:val="VCAAbody"/>
      </w:pPr>
      <w:r w:rsidRPr="00453F12">
        <w:t xml:space="preserve">To achieve this outcome the student will </w:t>
      </w:r>
      <w:r>
        <w:t>develop capacity in the</w:t>
      </w:r>
      <w:r w:rsidRPr="00453F12">
        <w:t xml:space="preserve"> key knowledge and key skills outlined in Area of Study 2.</w:t>
      </w:r>
    </w:p>
    <w:p w14:paraId="664B4BC1" w14:textId="77777777" w:rsidR="005C7DD5" w:rsidRPr="00453F12" w:rsidRDefault="005C7DD5" w:rsidP="005C7DD5">
      <w:pPr>
        <w:pStyle w:val="VCAAHeading3"/>
      </w:pPr>
      <w:bookmarkStart w:id="98" w:name="_Toc94546576"/>
      <w:r w:rsidRPr="00453F12">
        <w:t>Key knowledge</w:t>
      </w:r>
      <w:bookmarkEnd w:id="98"/>
    </w:p>
    <w:p w14:paraId="71A61BB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bookmarkStart w:id="99" w:name="_heading=h.41mghml" w:colFirst="0" w:colLast="0"/>
      <w:bookmarkEnd w:id="99"/>
      <w:r w:rsidRPr="00453F12">
        <w:t>overview of a range of challenges affecting local</w:t>
      </w:r>
      <w:r>
        <w:t>,</w:t>
      </w:r>
      <w:r w:rsidRPr="00453F12">
        <w:t xml:space="preserve"> national and global communities, within the current context and future challenges</w:t>
      </w:r>
    </w:p>
    <w:p w14:paraId="0C82AF0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differing perspectives relating to cultural, social, environmental and/or economic issues</w:t>
      </w:r>
    </w:p>
    <w:p w14:paraId="0C80535E"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the impact of </w:t>
      </w:r>
      <w:proofErr w:type="gramStart"/>
      <w:r w:rsidRPr="00453F12">
        <w:t>particular issues</w:t>
      </w:r>
      <w:proofErr w:type="gramEnd"/>
      <w:r w:rsidRPr="00453F12">
        <w:t xml:space="preserve"> on social cohesion and health and wellbeing within communities</w:t>
      </w:r>
    </w:p>
    <w:p w14:paraId="320AF1C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barriers and enablers to communities working together to solve problems</w:t>
      </w:r>
    </w:p>
    <w:p w14:paraId="68E919D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strategies to foster diversity, inclusion and cohesion within communities</w:t>
      </w:r>
      <w:r>
        <w:t>.</w:t>
      </w:r>
    </w:p>
    <w:p w14:paraId="5191CEDC" w14:textId="77777777" w:rsidR="005C7DD5" w:rsidRPr="00453F12" w:rsidRDefault="005C7DD5" w:rsidP="005C7DD5">
      <w:pPr>
        <w:pStyle w:val="VCAAHeading3"/>
      </w:pPr>
      <w:bookmarkStart w:id="100" w:name="_Toc94546577"/>
      <w:r w:rsidRPr="00453F12">
        <w:t>Key skills</w:t>
      </w:r>
      <w:bookmarkEnd w:id="100"/>
    </w:p>
    <w:p w14:paraId="61B9A1C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outline concepts relating to issues and challenges within the community</w:t>
      </w:r>
    </w:p>
    <w:p w14:paraId="297FBFD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discuss and analyse differing perspectives relating to issues and the impact of issues on community cohesion</w:t>
      </w:r>
    </w:p>
    <w:p w14:paraId="24F024B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and evaluate strategies relating to problem</w:t>
      </w:r>
      <w:r>
        <w:t>-</w:t>
      </w:r>
      <w:r w:rsidRPr="00453F12">
        <w:t>solving and diversity, inclusion and cohesion within communities</w:t>
      </w:r>
    </w:p>
    <w:p w14:paraId="2BBDCA3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communicating, critical thinking, problem-solving, decision-making, planning and metacognitive skills when working independently and/or collaboratively to address issues or challenges affecting a local, national and global community.</w:t>
      </w:r>
    </w:p>
    <w:p w14:paraId="2B026C61" w14:textId="77777777" w:rsidR="005C7DD5" w:rsidRPr="00453F12" w:rsidRDefault="005C7DD5" w:rsidP="005C7DD5">
      <w:pPr>
        <w:pStyle w:val="VCAAHeading2"/>
      </w:pPr>
      <w:bookmarkStart w:id="101" w:name="_Toc88133133"/>
      <w:bookmarkStart w:id="102" w:name="_Toc94546578"/>
      <w:r w:rsidRPr="00453F12">
        <w:t>Area of Study 3: Engaging and supporting community</w:t>
      </w:r>
      <w:bookmarkEnd w:id="101"/>
      <w:bookmarkEnd w:id="102"/>
      <w:r w:rsidRPr="00453F12">
        <w:t xml:space="preserve"> </w:t>
      </w:r>
    </w:p>
    <w:p w14:paraId="17049005" w14:textId="77777777" w:rsidR="005C7DD5" w:rsidRPr="00453F12" w:rsidRDefault="005C7DD5" w:rsidP="005C7DD5">
      <w:pPr>
        <w:pStyle w:val="VCAAbody"/>
      </w:pPr>
      <w:r>
        <w:t>In t</w:t>
      </w:r>
      <w:r w:rsidRPr="00453F12">
        <w:t>his area of study</w:t>
      </w:r>
      <w:r>
        <w:t>, students</w:t>
      </w:r>
      <w:r w:rsidRPr="00453F12">
        <w:t xml:space="preserve"> </w:t>
      </w:r>
      <w:r>
        <w:t xml:space="preserve">will </w:t>
      </w:r>
      <w:r w:rsidRPr="00453F12">
        <w:t xml:space="preserve">consider the concept of community engagement and recognise the benefits and challenges of community engagement to address a range of issues. </w:t>
      </w:r>
      <w:r>
        <w:t>They will</w:t>
      </w:r>
      <w:r w:rsidRPr="00453F12">
        <w:t xml:space="preserve"> investigate the key features of effective community engagement to address issues and implement initiatives. </w:t>
      </w:r>
    </w:p>
    <w:p w14:paraId="1F58E12C" w14:textId="77777777" w:rsidR="004C356B" w:rsidRDefault="004C356B" w:rsidP="005C7DD5">
      <w:pPr>
        <w:pStyle w:val="VCAAHeading3"/>
      </w:pPr>
      <w:bookmarkStart w:id="103" w:name="_Toc94546579"/>
    </w:p>
    <w:p w14:paraId="2515CDEF" w14:textId="0BE9B1DB" w:rsidR="005C7DD5" w:rsidRPr="00453F12" w:rsidRDefault="005C7DD5" w:rsidP="005C7DD5">
      <w:pPr>
        <w:pStyle w:val="VCAAHeading3"/>
      </w:pPr>
      <w:r w:rsidRPr="00453F12">
        <w:t>Outcome 3</w:t>
      </w:r>
      <w:bookmarkEnd w:id="103"/>
    </w:p>
    <w:p w14:paraId="508A138E" w14:textId="77777777" w:rsidR="005C7DD5" w:rsidRPr="00453F12" w:rsidRDefault="005C7DD5" w:rsidP="005C7DD5">
      <w:pPr>
        <w:pStyle w:val="VCAAbody"/>
      </w:pPr>
      <w:bookmarkStart w:id="104" w:name="_heading=h.3fwokq0" w:colFirst="0" w:colLast="0"/>
      <w:bookmarkEnd w:id="104"/>
      <w:r w:rsidRPr="00453F12">
        <w:t xml:space="preserve">On completion of this unit students should be able to discuss the concept of engagement as an approach to address </w:t>
      </w:r>
      <w:r>
        <w:t xml:space="preserve">community </w:t>
      </w:r>
      <w:r w:rsidRPr="00453F12">
        <w:t xml:space="preserve">issues, analyse features of effective community engagement and </w:t>
      </w:r>
      <w:r w:rsidRPr="00453F12">
        <w:lastRenderedPageBreak/>
        <w:t>work independently or collaboratively to design, implement and evaluate a community engagement activity.</w:t>
      </w:r>
    </w:p>
    <w:p w14:paraId="5C1CFE3C" w14:textId="77777777" w:rsidR="005C7DD5" w:rsidRPr="00453F12" w:rsidRDefault="005C7DD5" w:rsidP="005C7DD5">
      <w:pPr>
        <w:pStyle w:val="VCAAbody"/>
        <w:rPr>
          <w:color w:val="0F7EB4"/>
          <w:sz w:val="24"/>
          <w:szCs w:val="24"/>
        </w:rPr>
      </w:pPr>
      <w:r w:rsidRPr="00453F12">
        <w:t xml:space="preserve">To achieve this outcome the student will </w:t>
      </w:r>
      <w:r>
        <w:t xml:space="preserve">develop capacity in the </w:t>
      </w:r>
      <w:r w:rsidRPr="00453F12">
        <w:t>key knowledge and key skills outlined in Area of Study 3.</w:t>
      </w:r>
    </w:p>
    <w:p w14:paraId="5F5220DB" w14:textId="77777777" w:rsidR="005C7DD5" w:rsidRPr="00453F12" w:rsidRDefault="005C7DD5" w:rsidP="005C7DD5">
      <w:pPr>
        <w:pStyle w:val="VCAAHeading3"/>
      </w:pPr>
      <w:bookmarkStart w:id="105" w:name="_Toc94546580"/>
      <w:r w:rsidRPr="00453F12">
        <w:t>Key knowledge</w:t>
      </w:r>
      <w:bookmarkEnd w:id="105"/>
    </w:p>
    <w:p w14:paraId="6CC3625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bookmarkStart w:id="106" w:name="_heading=h.1v1yuxt" w:colFirst="0" w:colLast="0"/>
      <w:bookmarkEnd w:id="106"/>
      <w:r w:rsidRPr="00453F12">
        <w:t>the concept of community engagement</w:t>
      </w:r>
    </w:p>
    <w:p w14:paraId="1E9FF22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community engagement as an approach to address cultural, social, environmental and/or economic issues or initiatives</w:t>
      </w:r>
    </w:p>
    <w:p w14:paraId="7919A08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key features of effective community engagement such as prioritising the needs of the community, building local autonomy, local leadership, capacity building, flexibility, developing partnerships and sharing information</w:t>
      </w:r>
    </w:p>
    <w:p w14:paraId="672F42A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benefits and challenges of community engagement</w:t>
      </w:r>
      <w:r>
        <w:t>.</w:t>
      </w:r>
    </w:p>
    <w:p w14:paraId="1B1C5609" w14:textId="77777777" w:rsidR="005C7DD5" w:rsidRPr="00453F12" w:rsidRDefault="005C7DD5" w:rsidP="005C7DD5">
      <w:pPr>
        <w:pStyle w:val="VCAAHeading3"/>
      </w:pPr>
      <w:bookmarkStart w:id="107" w:name="_Toc94546581"/>
      <w:r w:rsidRPr="00453F12">
        <w:t>Key skills</w:t>
      </w:r>
      <w:bookmarkEnd w:id="107"/>
    </w:p>
    <w:p w14:paraId="291D638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describe and explain concepts relating to community engagement</w:t>
      </w:r>
    </w:p>
    <w:p w14:paraId="6780C84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compare, analyse and evaluate community features relating to community engagement</w:t>
      </w:r>
    </w:p>
    <w:p w14:paraId="528F29A6"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propose and justify a suitable individual or group activity</w:t>
      </w:r>
    </w:p>
    <w:p w14:paraId="593D9C7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independently and/or collaboratively to develop, implement and evaluate a community engagement initiative.</w:t>
      </w:r>
    </w:p>
    <w:p w14:paraId="2BA7A4C5" w14:textId="77777777" w:rsidR="005C7DD5" w:rsidRPr="00453F12" w:rsidRDefault="005C7DD5" w:rsidP="005C7DD5">
      <w:pPr>
        <w:pStyle w:val="VCAAHeading2"/>
      </w:pPr>
      <w:bookmarkStart w:id="108" w:name="_Toc94546582"/>
      <w:r>
        <w:t>Satisfactory completion</w:t>
      </w:r>
      <w:bookmarkEnd w:id="108"/>
    </w:p>
    <w:p w14:paraId="5968EDDC" w14:textId="77777777" w:rsidR="005C7DD5" w:rsidRPr="00453F12" w:rsidRDefault="005C7DD5" w:rsidP="005C7DD5">
      <w:pPr>
        <w:pStyle w:val="VCAAbody"/>
      </w:pPr>
      <w:bookmarkStart w:id="109" w:name="_heading=h.2u6wntf" w:colFirst="0" w:colLast="0"/>
      <w:bookmarkEnd w:id="109"/>
      <w:r w:rsidRPr="00453F12">
        <w:t xml:space="preserve">The award of satisfactory completion for a unit is based on whether the student has demonstrated the set of outcomes specified for the unit. Teachers should use a variety of assessment tasks </w:t>
      </w:r>
      <w:r>
        <w:t xml:space="preserve">and tools </w:t>
      </w:r>
      <w:r w:rsidRPr="00453F12">
        <w:t xml:space="preserve">that provide a range of opportunities for students to demonstrate the key knowledge and key skills in the outcomes for satisfactory completion. </w:t>
      </w:r>
    </w:p>
    <w:p w14:paraId="2979F806" w14:textId="77777777" w:rsidR="005C7DD5" w:rsidRPr="00453F12" w:rsidRDefault="005C7DD5" w:rsidP="005C7DD5">
      <w:pPr>
        <w:pStyle w:val="VCAAbody"/>
      </w:pPr>
      <w:r w:rsidRPr="00453F12">
        <w:t xml:space="preserve">The </w:t>
      </w:r>
      <w:r>
        <w:t>a</w:t>
      </w:r>
      <w:r w:rsidRPr="00453F12">
        <w:t xml:space="preserve">reas of </w:t>
      </w:r>
      <w:r>
        <w:t>s</w:t>
      </w:r>
      <w:r w:rsidRPr="00453F12">
        <w:t xml:space="preserve">tudy, including the key knowledge and key skills listed for the </w:t>
      </w:r>
      <w:r>
        <w:t>o</w:t>
      </w:r>
      <w:r w:rsidRPr="00453F12">
        <w:t xml:space="preserve">utcomes, should be used for course design and the development of learning activities and assessment </w:t>
      </w:r>
      <w:r>
        <w:t>tools</w:t>
      </w:r>
      <w:r w:rsidRPr="00453F12">
        <w:t xml:space="preserve">. Assessment must be part of the regular teaching and learning program and should be completed mainly under teacher supervision and within a limited timeframe. </w:t>
      </w:r>
    </w:p>
    <w:p w14:paraId="472CD59F" w14:textId="77777777" w:rsidR="005C7DD5" w:rsidRPr="00453F12" w:rsidRDefault="005C7DD5" w:rsidP="005C7DD5">
      <w:pPr>
        <w:pStyle w:val="VCAAbody"/>
      </w:pPr>
      <w:r w:rsidRPr="00453F12">
        <w:t>All assessment</w:t>
      </w:r>
      <w:r>
        <w:t xml:space="preserve"> tool</w:t>
      </w:r>
      <w:r w:rsidRPr="00453F12">
        <w:t xml:space="preserve">s </w:t>
      </w:r>
      <w:r>
        <w:t>for</w:t>
      </w:r>
      <w:r w:rsidRPr="00453F12">
        <w:t xml:space="preserve"> Units 1 and 2 are </w:t>
      </w:r>
      <w:proofErr w:type="gramStart"/>
      <w:r w:rsidRPr="00453F12">
        <w:t>school</w:t>
      </w:r>
      <w:r>
        <w:t>-</w:t>
      </w:r>
      <w:r w:rsidRPr="00453F12">
        <w:t>based</w:t>
      </w:r>
      <w:proofErr w:type="gramEnd"/>
      <w:r w:rsidRPr="00453F12">
        <w:t xml:space="preserve">. </w:t>
      </w:r>
      <w:r>
        <w:t>Procedures for assessment of levels of achievement in Units 1 and 2 are a matter for school decision.</w:t>
      </w:r>
    </w:p>
    <w:p w14:paraId="1E0C0DA1" w14:textId="77777777" w:rsidR="005C7DD5" w:rsidRPr="00453F12" w:rsidRDefault="005C7DD5" w:rsidP="005C7DD5">
      <w:pPr>
        <w:pStyle w:val="VCAAbody"/>
      </w:pPr>
      <w:r w:rsidRPr="00453F12">
        <w:t xml:space="preserve">The VCAA publishes </w:t>
      </w:r>
      <w:r w:rsidRPr="00287E74">
        <w:t xml:space="preserve">VM Personal Development Skills </w:t>
      </w:r>
      <w:r>
        <w:t>online Support material</w:t>
      </w:r>
      <w:r w:rsidRPr="00287E74">
        <w:t>,</w:t>
      </w:r>
      <w:r w:rsidRPr="00453F12">
        <w:t xml:space="preserve"> which includes advice on the design of assessment </w:t>
      </w:r>
      <w:r>
        <w:t>tools</w:t>
      </w:r>
      <w:r w:rsidRPr="00453F12">
        <w:t xml:space="preserve">, including assessment rubrics. </w:t>
      </w:r>
    </w:p>
    <w:p w14:paraId="4F739D4C" w14:textId="77777777" w:rsidR="005C7DD5" w:rsidRDefault="005C7DD5" w:rsidP="005C7DD5">
      <w:pPr>
        <w:pStyle w:val="VCAAbody"/>
      </w:pPr>
      <w:r w:rsidRPr="00453F12">
        <w:t>For this unit students are required to demonstrate three outcomes</w:t>
      </w:r>
      <w:r>
        <w:t>, which encompass</w:t>
      </w:r>
      <w:r w:rsidRPr="00453F12" w:rsidDel="005F31F1">
        <w:t xml:space="preserve"> </w:t>
      </w:r>
      <w:r w:rsidRPr="00453F12">
        <w:t xml:space="preserve">the </w:t>
      </w:r>
      <w:r>
        <w:t>a</w:t>
      </w:r>
      <w:r w:rsidRPr="00453F12">
        <w:t xml:space="preserve">reas of </w:t>
      </w:r>
      <w:r>
        <w:t>s</w:t>
      </w:r>
      <w:r w:rsidRPr="00453F12">
        <w:t xml:space="preserve">tudy in the unit. </w:t>
      </w:r>
    </w:p>
    <w:p w14:paraId="6AE8A8DA" w14:textId="77777777" w:rsidR="004C356B" w:rsidRDefault="004C356B" w:rsidP="005C7DD5">
      <w:pPr>
        <w:pStyle w:val="VCAAHeading3"/>
      </w:pPr>
      <w:bookmarkStart w:id="110" w:name="_Toc94546583"/>
    </w:p>
    <w:p w14:paraId="21665536" w14:textId="2FC31AD2" w:rsidR="005C7DD5" w:rsidRDefault="005C7DD5" w:rsidP="005C7DD5">
      <w:pPr>
        <w:pStyle w:val="VCAAHeading3"/>
      </w:pPr>
      <w:r>
        <w:t>Assessment Tools</w:t>
      </w:r>
      <w:bookmarkEnd w:id="110"/>
    </w:p>
    <w:p w14:paraId="6DDFC1F8" w14:textId="77777777" w:rsidR="005C7DD5" w:rsidRPr="00032614" w:rsidRDefault="005C7DD5" w:rsidP="005C7DD5">
      <w:pPr>
        <w:pStyle w:val="VCAAbody"/>
      </w:pPr>
      <w:r w:rsidRPr="00032614">
        <w:t>Assessment tools are used to collect evidence to make a judgement as to whether the outcomes have been met</w:t>
      </w:r>
      <w:r w:rsidRPr="00786D15">
        <w:t xml:space="preserve">. An </w:t>
      </w:r>
      <w:r>
        <w:t>a</w:t>
      </w:r>
      <w:r w:rsidRPr="00786D15">
        <w:t>ssessment tool is a method to collect evidence on the standard reached by students and can be a task or a teacher observation using a checklist.</w:t>
      </w:r>
    </w:p>
    <w:p w14:paraId="3C2140A1" w14:textId="77777777" w:rsidR="005C7DD5" w:rsidRPr="00130FEA" w:rsidRDefault="005C7DD5" w:rsidP="005C7DD5">
      <w:pPr>
        <w:pStyle w:val="VCAAbody"/>
      </w:pPr>
      <w:r w:rsidRPr="00032614">
        <w:lastRenderedPageBreak/>
        <w:t>The following table provides the</w:t>
      </w:r>
      <w:r w:rsidRPr="00C35AEC">
        <w:t xml:space="preserve"> assessment requirements </w:t>
      </w:r>
      <w:r w:rsidRPr="00786D15">
        <w:t xml:space="preserve">for the outcomes in Unit </w:t>
      </w:r>
      <w:r>
        <w:t>2</w:t>
      </w:r>
      <w:r w:rsidRPr="00786D15">
        <w:t xml:space="preserve"> and will assist teachers in determining the student attainment of the standard. </w:t>
      </w:r>
    </w:p>
    <w:p w14:paraId="62B92BF0" w14:textId="77777777" w:rsidR="005C7DD5" w:rsidRPr="00453F12" w:rsidRDefault="005C7DD5" w:rsidP="005C7DD5">
      <w:pPr>
        <w:pBdr>
          <w:top w:val="nil"/>
          <w:left w:val="nil"/>
          <w:bottom w:val="nil"/>
          <w:right w:val="nil"/>
          <w:between w:val="nil"/>
        </w:pBdr>
        <w:spacing w:before="120" w:after="240" w:line="281" w:lineRule="auto"/>
        <w:rPr>
          <w:color w:val="000000"/>
          <w:sz w:val="20"/>
          <w:szCs w:val="20"/>
        </w:rPr>
      </w:pPr>
    </w:p>
    <w:tbl>
      <w:tblPr>
        <w:tblStyle w:val="VCAATableClosed"/>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689"/>
        <w:gridCol w:w="6804"/>
      </w:tblGrid>
      <w:tr w:rsidR="005C7DD5" w:rsidRPr="00453F12" w14:paraId="035CD863" w14:textId="77777777" w:rsidTr="004C356B">
        <w:trPr>
          <w:cnfStyle w:val="100000000000" w:firstRow="1" w:lastRow="0" w:firstColumn="0" w:lastColumn="0" w:oddVBand="0" w:evenVBand="0" w:oddHBand="0" w:evenHBand="0" w:firstRowFirstColumn="0" w:firstRowLastColumn="0" w:lastRowFirstColumn="0" w:lastRowLastColumn="0"/>
          <w:tblHeader w:val="0"/>
        </w:trPr>
        <w:tc>
          <w:tcPr>
            <w:tcW w:w="2689" w:type="dxa"/>
            <w:tcBorders>
              <w:right w:val="none" w:sz="0" w:space="0" w:color="auto"/>
            </w:tcBorders>
            <w:shd w:val="clear" w:color="auto" w:fill="0072AA" w:themeFill="accent1" w:themeFillShade="BF"/>
          </w:tcPr>
          <w:p w14:paraId="74D79304" w14:textId="77777777" w:rsidR="005C7DD5" w:rsidRPr="00540807" w:rsidRDefault="005C7DD5" w:rsidP="00D36013">
            <w:pPr>
              <w:pStyle w:val="VCAAbody"/>
              <w:rPr>
                <w:rFonts w:ascii="Arial Narrow" w:hAnsi="Arial Narrow" w:cstheme="minorHAnsi"/>
                <w:color w:val="FFFFFF" w:themeColor="background1"/>
              </w:rPr>
            </w:pPr>
            <w:bookmarkStart w:id="111" w:name="_heading=h.19c6y18" w:colFirst="0" w:colLast="0"/>
            <w:bookmarkEnd w:id="111"/>
            <w:r w:rsidRPr="00540807">
              <w:rPr>
                <w:rFonts w:ascii="Arial Narrow" w:hAnsi="Arial Narrow" w:cstheme="minorHAnsi"/>
                <w:color w:val="FFFFFF" w:themeColor="background1"/>
              </w:rPr>
              <w:t>Outcome</w:t>
            </w:r>
          </w:p>
        </w:tc>
        <w:tc>
          <w:tcPr>
            <w:tcW w:w="6804" w:type="dxa"/>
            <w:tcBorders>
              <w:left w:val="none" w:sz="0" w:space="0" w:color="auto"/>
            </w:tcBorders>
            <w:shd w:val="clear" w:color="auto" w:fill="0072AA" w:themeFill="accent1" w:themeFillShade="BF"/>
          </w:tcPr>
          <w:p w14:paraId="0D2FF1D3" w14:textId="77777777" w:rsidR="005C7DD5" w:rsidRPr="00540807" w:rsidRDefault="005C7DD5" w:rsidP="00D36013">
            <w:pPr>
              <w:pStyle w:val="VCAAbody"/>
              <w:rPr>
                <w:rFonts w:ascii="Arial Narrow" w:hAnsi="Arial Narrow" w:cstheme="minorHAnsi"/>
                <w:color w:val="FFFFFF" w:themeColor="background1"/>
              </w:rPr>
            </w:pPr>
            <w:r w:rsidRPr="00540807">
              <w:rPr>
                <w:rFonts w:ascii="Arial Narrow" w:hAnsi="Arial Narrow" w:cstheme="minorHAnsi"/>
                <w:color w:val="FFFFFF" w:themeColor="background1"/>
              </w:rPr>
              <w:t>Assessment tasks</w:t>
            </w:r>
          </w:p>
        </w:tc>
      </w:tr>
      <w:tr w:rsidR="005C7DD5" w:rsidRPr="00453F12" w14:paraId="1DDE67EE" w14:textId="77777777" w:rsidTr="004C356B">
        <w:tc>
          <w:tcPr>
            <w:tcW w:w="2689" w:type="dxa"/>
          </w:tcPr>
          <w:p w14:paraId="1BE6124D" w14:textId="77777777" w:rsidR="005C7DD5" w:rsidRPr="00453F12" w:rsidRDefault="005C7DD5" w:rsidP="00D36013">
            <w:pPr>
              <w:spacing w:before="80" w:after="80" w:line="280" w:lineRule="auto"/>
              <w:rPr>
                <w:b/>
                <w:sz w:val="20"/>
                <w:szCs w:val="20"/>
              </w:rPr>
            </w:pPr>
            <w:r w:rsidRPr="00453F12">
              <w:rPr>
                <w:b/>
                <w:sz w:val="20"/>
                <w:szCs w:val="20"/>
              </w:rPr>
              <w:t>Outcome 1</w:t>
            </w:r>
          </w:p>
          <w:p w14:paraId="6458E09F" w14:textId="77777777" w:rsidR="005C7DD5" w:rsidRPr="00453F12" w:rsidRDefault="005C7DD5" w:rsidP="00D36013">
            <w:pPr>
              <w:spacing w:before="80" w:after="80" w:line="280" w:lineRule="auto"/>
              <w:rPr>
                <w:sz w:val="20"/>
                <w:szCs w:val="20"/>
              </w:rPr>
            </w:pPr>
            <w:r w:rsidRPr="00453F12">
              <w:rPr>
                <w:sz w:val="20"/>
                <w:szCs w:val="20"/>
              </w:rPr>
              <w:t>Describe concepts relating to citizenship and community (local, national and/or global), analyse the</w:t>
            </w:r>
            <w:r>
              <w:rPr>
                <w:sz w:val="20"/>
                <w:szCs w:val="20"/>
              </w:rPr>
              <w:t xml:space="preserve"> factors that influence the</w:t>
            </w:r>
            <w:r w:rsidRPr="00453F12">
              <w:rPr>
                <w:sz w:val="20"/>
                <w:szCs w:val="20"/>
              </w:rPr>
              <w:t xml:space="preserve"> formation of community and apply strategies to promote community participation in an individual or group activity.</w:t>
            </w:r>
          </w:p>
        </w:tc>
        <w:tc>
          <w:tcPr>
            <w:tcW w:w="6804" w:type="dxa"/>
          </w:tcPr>
          <w:p w14:paraId="40AE2CFF" w14:textId="77777777" w:rsidR="005C7DD5" w:rsidRPr="00797E66" w:rsidRDefault="005C7DD5" w:rsidP="00D36013">
            <w:pPr>
              <w:spacing w:line="280" w:lineRule="auto"/>
              <w:rPr>
                <w:sz w:val="20"/>
                <w:szCs w:val="20"/>
              </w:rPr>
            </w:pPr>
            <w:r w:rsidRPr="00797E66">
              <w:rPr>
                <w:sz w:val="20"/>
                <w:szCs w:val="20"/>
              </w:rPr>
              <w:t>Assessment tasks should provide opportunities for practical application of the outcome.</w:t>
            </w:r>
            <w:r>
              <w:rPr>
                <w:sz w:val="20"/>
                <w:szCs w:val="20"/>
              </w:rPr>
              <w:br/>
            </w:r>
            <w:r w:rsidRPr="00797E66">
              <w:rPr>
                <w:sz w:val="20"/>
                <w:szCs w:val="20"/>
              </w:rPr>
              <w:t>One task for the assessment of Outcome 1 should be selected from the following:</w:t>
            </w:r>
          </w:p>
          <w:p w14:paraId="7501086D" w14:textId="77777777" w:rsidR="005C7DD5" w:rsidRPr="004B0C71" w:rsidRDefault="005C7DD5" w:rsidP="00AA5770">
            <w:pPr>
              <w:pStyle w:val="VCAAtablecondensedbullet"/>
              <w:numPr>
                <w:ilvl w:val="0"/>
                <w:numId w:val="9"/>
              </w:numPr>
              <w:ind w:left="425" w:hanging="425"/>
              <w:contextualSpacing/>
              <w:rPr>
                <w:spacing w:val="-4"/>
              </w:rPr>
            </w:pPr>
            <w:r w:rsidRPr="004B0C71">
              <w:rPr>
                <w:spacing w:val="-4"/>
              </w:rPr>
              <w:t>a visual presentation, such as a graphic organiser, concept/mind map or annotated poster</w:t>
            </w:r>
          </w:p>
          <w:p w14:paraId="43AD3CFA" w14:textId="77777777" w:rsidR="005C7DD5" w:rsidRPr="004B0C71" w:rsidRDefault="005C7DD5" w:rsidP="00AA5770">
            <w:pPr>
              <w:pStyle w:val="VCAAtablecondensedbullet"/>
              <w:numPr>
                <w:ilvl w:val="0"/>
                <w:numId w:val="9"/>
              </w:numPr>
              <w:ind w:left="425" w:hanging="425"/>
              <w:contextualSpacing/>
            </w:pPr>
            <w:r w:rsidRPr="004B0C71">
              <w:t>an oral, digital or written report</w:t>
            </w:r>
          </w:p>
          <w:p w14:paraId="68091491" w14:textId="77777777" w:rsidR="005C7DD5" w:rsidRPr="001A4E17" w:rsidRDefault="005C7DD5" w:rsidP="00AA5770">
            <w:pPr>
              <w:pStyle w:val="VCAAtablecondensedbullet"/>
              <w:numPr>
                <w:ilvl w:val="0"/>
                <w:numId w:val="9"/>
              </w:numPr>
              <w:ind w:left="425" w:hanging="425"/>
              <w:contextualSpacing/>
            </w:pPr>
            <w:r w:rsidRPr="004B0C71">
              <w:t>a record</w:t>
            </w:r>
            <w:r w:rsidRPr="009A0E2F">
              <w:t xml:space="preserve"> and reflection of guest speaker/s</w:t>
            </w:r>
            <w:r>
              <w:t xml:space="preserve"> or interview with community member/s</w:t>
            </w:r>
          </w:p>
          <w:p w14:paraId="3F66DF09" w14:textId="77777777" w:rsidR="005C7DD5" w:rsidRPr="00453F12" w:rsidRDefault="005C7DD5" w:rsidP="00D36013">
            <w:pPr>
              <w:spacing w:before="80" w:after="80" w:line="280" w:lineRule="auto"/>
              <w:rPr>
                <w:sz w:val="20"/>
                <w:szCs w:val="20"/>
              </w:rPr>
            </w:pPr>
            <w:r w:rsidRPr="00797E66">
              <w:rPr>
                <w:sz w:val="20"/>
                <w:szCs w:val="20"/>
              </w:rPr>
              <w:t xml:space="preserve">Assessment should also include a range of the following activities (or equivalent tasks) where students </w:t>
            </w:r>
            <w:r>
              <w:rPr>
                <w:sz w:val="20"/>
                <w:szCs w:val="20"/>
              </w:rPr>
              <w:t>should</w:t>
            </w:r>
            <w:r w:rsidRPr="00797E66">
              <w:rPr>
                <w:sz w:val="20"/>
                <w:szCs w:val="20"/>
              </w:rPr>
              <w:t xml:space="preserve"> apply and demonstrate learning:</w:t>
            </w:r>
          </w:p>
          <w:p w14:paraId="6887265F"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reflective journal of participation in practical tasks  </w:t>
            </w:r>
          </w:p>
          <w:p w14:paraId="23D7FD01"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annotated photographs</w:t>
            </w:r>
          </w:p>
          <w:p w14:paraId="3011D7D2"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Pr>
                <w:rFonts w:ascii="Arial Narrow" w:hAnsi="Arial Narrow" w:cs="Arial Narrow"/>
                <w:sz w:val="20"/>
                <w:szCs w:val="20"/>
              </w:rPr>
              <w:t xml:space="preserve">a case </w:t>
            </w:r>
            <w:proofErr w:type="gramStart"/>
            <w:r>
              <w:rPr>
                <w:rFonts w:ascii="Arial Narrow" w:hAnsi="Arial Narrow" w:cs="Arial Narrow"/>
                <w:sz w:val="20"/>
                <w:szCs w:val="20"/>
              </w:rPr>
              <w:t>study</w:t>
            </w:r>
            <w:proofErr w:type="gramEnd"/>
          </w:p>
          <w:p w14:paraId="37915F91"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video</w:t>
            </w:r>
          </w:p>
          <w:p w14:paraId="5F0C1411"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digital presentation </w:t>
            </w:r>
          </w:p>
          <w:p w14:paraId="6D6ABA92"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record of survey result </w:t>
            </w:r>
          </w:p>
          <w:p w14:paraId="3284708C" w14:textId="77777777" w:rsidR="005C7DD5" w:rsidRPr="00453F12" w:rsidRDefault="005C7DD5" w:rsidP="00AA577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website</w:t>
            </w:r>
          </w:p>
        </w:tc>
      </w:tr>
      <w:tr w:rsidR="005C7DD5" w:rsidRPr="00453F12" w14:paraId="03F9E7B5" w14:textId="77777777" w:rsidTr="004C356B">
        <w:tc>
          <w:tcPr>
            <w:tcW w:w="2689" w:type="dxa"/>
          </w:tcPr>
          <w:p w14:paraId="7845CA5B" w14:textId="77777777" w:rsidR="005C7DD5" w:rsidRPr="00453F12" w:rsidRDefault="005C7DD5" w:rsidP="00D36013">
            <w:pPr>
              <w:spacing w:before="80" w:after="80" w:line="280" w:lineRule="auto"/>
              <w:rPr>
                <w:b/>
                <w:sz w:val="20"/>
                <w:szCs w:val="20"/>
              </w:rPr>
            </w:pPr>
            <w:r w:rsidRPr="00453F12">
              <w:rPr>
                <w:b/>
                <w:sz w:val="20"/>
                <w:szCs w:val="20"/>
              </w:rPr>
              <w:t>Outcome 2</w:t>
            </w:r>
          </w:p>
          <w:p w14:paraId="28710E67" w14:textId="43FF6743" w:rsidR="005C7DD5" w:rsidRPr="00453F12" w:rsidRDefault="005C7DD5" w:rsidP="00D36013">
            <w:pPr>
              <w:spacing w:before="80" w:after="80" w:line="280" w:lineRule="auto"/>
              <w:rPr>
                <w:sz w:val="20"/>
                <w:szCs w:val="20"/>
              </w:rPr>
            </w:pPr>
            <w:r>
              <w:rPr>
                <w:sz w:val="20"/>
                <w:szCs w:val="20"/>
              </w:rPr>
              <w:t xml:space="preserve">Identify </w:t>
            </w:r>
            <w:r w:rsidRPr="00453F12">
              <w:rPr>
                <w:sz w:val="20"/>
                <w:szCs w:val="20"/>
              </w:rPr>
              <w:t>issues and challenges within t</w:t>
            </w:r>
            <w:r>
              <w:rPr>
                <w:sz w:val="20"/>
                <w:szCs w:val="20"/>
              </w:rPr>
              <w:t xml:space="preserve">he </w:t>
            </w:r>
            <w:r w:rsidRPr="00453F12">
              <w:rPr>
                <w:sz w:val="20"/>
                <w:szCs w:val="20"/>
              </w:rPr>
              <w:t>community, analyse different perspectives</w:t>
            </w:r>
            <w:r>
              <w:rPr>
                <w:sz w:val="20"/>
                <w:szCs w:val="20"/>
              </w:rPr>
              <w:t xml:space="preserve"> of diverse groups</w:t>
            </w:r>
            <w:r w:rsidRPr="00453F12">
              <w:rPr>
                <w:sz w:val="20"/>
                <w:szCs w:val="20"/>
              </w:rPr>
              <w:t xml:space="preserve"> and apply </w:t>
            </w:r>
            <w:r>
              <w:rPr>
                <w:sz w:val="20"/>
                <w:szCs w:val="20"/>
              </w:rPr>
              <w:t xml:space="preserve">learnt </w:t>
            </w:r>
            <w:r w:rsidRPr="00453F12">
              <w:rPr>
                <w:sz w:val="20"/>
                <w:szCs w:val="20"/>
              </w:rPr>
              <w:t xml:space="preserve">problem-solving </w:t>
            </w:r>
            <w:r>
              <w:rPr>
                <w:sz w:val="20"/>
                <w:szCs w:val="20"/>
              </w:rPr>
              <w:t xml:space="preserve">strategies </w:t>
            </w:r>
            <w:r w:rsidRPr="00453F12">
              <w:rPr>
                <w:sz w:val="20"/>
                <w:szCs w:val="20"/>
              </w:rPr>
              <w:t>when working independently or collaboratively on a community-based activity.</w:t>
            </w:r>
          </w:p>
        </w:tc>
        <w:tc>
          <w:tcPr>
            <w:tcW w:w="6804" w:type="dxa"/>
          </w:tcPr>
          <w:p w14:paraId="14425D50" w14:textId="0A323A9E" w:rsidR="005C7DD5" w:rsidRPr="00797E66" w:rsidRDefault="005C7DD5" w:rsidP="00D36013">
            <w:pPr>
              <w:spacing w:line="280" w:lineRule="auto"/>
              <w:rPr>
                <w:sz w:val="20"/>
                <w:szCs w:val="20"/>
              </w:rPr>
            </w:pPr>
            <w:r w:rsidRPr="00797E66">
              <w:rPr>
                <w:sz w:val="20"/>
                <w:szCs w:val="20"/>
              </w:rPr>
              <w:t>Assessment tasks should provide opportunities for practical application of the outcome.</w:t>
            </w:r>
            <w:r>
              <w:rPr>
                <w:sz w:val="20"/>
                <w:szCs w:val="20"/>
              </w:rPr>
              <w:br/>
            </w:r>
            <w:r w:rsidRPr="00797E66">
              <w:rPr>
                <w:sz w:val="20"/>
                <w:szCs w:val="20"/>
              </w:rPr>
              <w:t xml:space="preserve">One task for the assessment of Outcome </w:t>
            </w:r>
            <w:r w:rsidR="00B32CA3">
              <w:rPr>
                <w:sz w:val="20"/>
                <w:szCs w:val="20"/>
              </w:rPr>
              <w:t>2</w:t>
            </w:r>
            <w:r w:rsidRPr="00797E66">
              <w:rPr>
                <w:sz w:val="20"/>
                <w:szCs w:val="20"/>
              </w:rPr>
              <w:t xml:space="preserve"> should be selected from the following:</w:t>
            </w:r>
          </w:p>
          <w:p w14:paraId="51027C03" w14:textId="77777777" w:rsidR="005C7DD5" w:rsidRPr="00797E66" w:rsidRDefault="005C7DD5" w:rsidP="00AA577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sz w:val="20"/>
                <w:szCs w:val="20"/>
              </w:rPr>
            </w:pPr>
            <w:r w:rsidRPr="00453F12">
              <w:rPr>
                <w:rFonts w:ascii="Arial Narrow" w:hAnsi="Arial Narrow" w:cs="Arial Narrow"/>
                <w:sz w:val="20"/>
                <w:szCs w:val="20"/>
              </w:rPr>
              <w:t>research</w:t>
            </w:r>
            <w:r>
              <w:rPr>
                <w:rFonts w:ascii="Arial Narrow" w:hAnsi="Arial Narrow" w:cs="Arial Narrow"/>
                <w:sz w:val="20"/>
                <w:szCs w:val="20"/>
              </w:rPr>
              <w:t xml:space="preserve"> task</w:t>
            </w:r>
          </w:p>
          <w:p w14:paraId="675C5089" w14:textId="77777777" w:rsidR="005C7DD5" w:rsidRPr="00797E66" w:rsidRDefault="005C7DD5" w:rsidP="00AA577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sz w:val="20"/>
                <w:szCs w:val="20"/>
              </w:rPr>
            </w:pPr>
            <w:r>
              <w:rPr>
                <w:rFonts w:ascii="Arial Narrow" w:hAnsi="Arial Narrow" w:cs="Arial Narrow"/>
                <w:sz w:val="20"/>
                <w:szCs w:val="20"/>
              </w:rPr>
              <w:t>an oral, digital or written report</w:t>
            </w:r>
          </w:p>
          <w:p w14:paraId="5B8A829E" w14:textId="77777777" w:rsidR="005C7DD5" w:rsidRPr="00E956EA" w:rsidRDefault="005C7DD5" w:rsidP="00AA577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sz w:val="20"/>
                <w:szCs w:val="20"/>
              </w:rPr>
            </w:pPr>
            <w:r w:rsidRPr="00E956EA">
              <w:rPr>
                <w:rFonts w:ascii="Arial Narrow" w:hAnsi="Arial Narrow"/>
                <w:sz w:val="20"/>
                <w:szCs w:val="20"/>
              </w:rPr>
              <w:t xml:space="preserve">a case </w:t>
            </w:r>
            <w:proofErr w:type="gramStart"/>
            <w:r w:rsidRPr="00E956EA">
              <w:rPr>
                <w:rFonts w:ascii="Arial Narrow" w:hAnsi="Arial Narrow"/>
                <w:sz w:val="20"/>
                <w:szCs w:val="20"/>
              </w:rPr>
              <w:t>study</w:t>
            </w:r>
            <w:proofErr w:type="gramEnd"/>
            <w:r w:rsidRPr="00E956EA">
              <w:rPr>
                <w:rFonts w:ascii="Arial Narrow" w:hAnsi="Arial Narrow"/>
                <w:sz w:val="20"/>
                <w:szCs w:val="20"/>
              </w:rPr>
              <w:t xml:space="preserve"> </w:t>
            </w:r>
          </w:p>
          <w:p w14:paraId="6BC1C1FC" w14:textId="77777777" w:rsidR="005C7DD5" w:rsidRPr="00453F12" w:rsidRDefault="005C7DD5" w:rsidP="00D36013">
            <w:pPr>
              <w:spacing w:before="80" w:after="80" w:line="280" w:lineRule="auto"/>
              <w:rPr>
                <w:sz w:val="20"/>
                <w:szCs w:val="20"/>
              </w:rPr>
            </w:pPr>
            <w:r w:rsidRPr="00797E66">
              <w:rPr>
                <w:sz w:val="20"/>
                <w:szCs w:val="20"/>
              </w:rPr>
              <w:t>Assessment should also include a range of the following activities (or equivalent tasks) where student</w:t>
            </w:r>
            <w:r>
              <w:rPr>
                <w:sz w:val="20"/>
                <w:szCs w:val="20"/>
              </w:rPr>
              <w:t>s should</w:t>
            </w:r>
            <w:r>
              <w:rPr>
                <w:rStyle w:val="CommentReference"/>
                <w:sz w:val="20"/>
                <w:szCs w:val="20"/>
              </w:rPr>
              <w:t xml:space="preserve"> a</w:t>
            </w:r>
            <w:r w:rsidRPr="00797E66">
              <w:rPr>
                <w:sz w:val="20"/>
                <w:szCs w:val="20"/>
              </w:rPr>
              <w:t>pply and demonstrate learning:</w:t>
            </w:r>
          </w:p>
          <w:p w14:paraId="033BD18B"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written critical evaluation of community barriers </w:t>
            </w:r>
          </w:p>
          <w:p w14:paraId="28E271AD"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and reflection on visit/s to a community-based program or organisation</w:t>
            </w:r>
          </w:p>
          <w:p w14:paraId="122FCBD3"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record and </w:t>
            </w:r>
            <w:r w:rsidRPr="0084613D">
              <w:rPr>
                <w:rFonts w:ascii="Arial Narrow" w:hAnsi="Arial Narrow" w:cs="Arial Narrow"/>
                <w:sz w:val="20"/>
                <w:szCs w:val="20"/>
              </w:rPr>
              <w:t>reflection of presentations by guest</w:t>
            </w:r>
            <w:r w:rsidRPr="00453F12">
              <w:rPr>
                <w:rFonts w:ascii="Arial Narrow" w:hAnsi="Arial Narrow" w:cs="Arial Narrow"/>
                <w:sz w:val="20"/>
                <w:szCs w:val="20"/>
              </w:rPr>
              <w:t xml:space="preserve"> speaker/s</w:t>
            </w:r>
          </w:p>
          <w:p w14:paraId="4EAB1D31"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discussion or debate</w:t>
            </w:r>
          </w:p>
          <w:p w14:paraId="158BBBD7"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interview with community members or leaders</w:t>
            </w:r>
          </w:p>
          <w:p w14:paraId="2CB1F52F"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video, podcast or oral presentation</w:t>
            </w:r>
          </w:p>
          <w:p w14:paraId="4217C9E4"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research task or case study analysis</w:t>
            </w:r>
          </w:p>
          <w:p w14:paraId="25A9040D"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interview with members of the community</w:t>
            </w:r>
          </w:p>
          <w:p w14:paraId="600D207E"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digital presentation </w:t>
            </w:r>
          </w:p>
          <w:p w14:paraId="72A45D55" w14:textId="77777777" w:rsidR="005C7DD5" w:rsidRPr="004B0C71"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pacing w:val="-4"/>
                <w:sz w:val="20"/>
                <w:szCs w:val="20"/>
              </w:rPr>
            </w:pPr>
            <w:r w:rsidRPr="004B0C71">
              <w:rPr>
                <w:rFonts w:ascii="Arial Narrow" w:hAnsi="Arial Narrow" w:cs="Arial Narrow"/>
                <w:spacing w:val="-4"/>
                <w:sz w:val="20"/>
                <w:szCs w:val="20"/>
              </w:rPr>
              <w:t>a visual presentation, such as a graphic organiser, concept/mind map or annotated poster</w:t>
            </w:r>
          </w:p>
          <w:p w14:paraId="269D84BC" w14:textId="77777777" w:rsidR="005C7DD5" w:rsidRPr="00453F12" w:rsidRDefault="005C7DD5" w:rsidP="00AA5770">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meeting minutes</w:t>
            </w:r>
          </w:p>
        </w:tc>
      </w:tr>
      <w:tr w:rsidR="005C7DD5" w:rsidRPr="00453F12" w14:paraId="0674AA97" w14:textId="77777777" w:rsidTr="004C356B">
        <w:tc>
          <w:tcPr>
            <w:tcW w:w="2689" w:type="dxa"/>
          </w:tcPr>
          <w:p w14:paraId="253AC234" w14:textId="77777777" w:rsidR="005C7DD5" w:rsidRPr="00453F12" w:rsidRDefault="005C7DD5" w:rsidP="00D36013">
            <w:pPr>
              <w:spacing w:before="80" w:after="80" w:line="280" w:lineRule="auto"/>
              <w:rPr>
                <w:b/>
                <w:sz w:val="20"/>
                <w:szCs w:val="20"/>
              </w:rPr>
            </w:pPr>
            <w:r w:rsidRPr="00453F12">
              <w:rPr>
                <w:b/>
                <w:sz w:val="20"/>
                <w:szCs w:val="20"/>
              </w:rPr>
              <w:t>Outcome 3</w:t>
            </w:r>
          </w:p>
          <w:p w14:paraId="5A390840" w14:textId="77777777" w:rsidR="005C7DD5" w:rsidRPr="00453F12" w:rsidRDefault="005C7DD5" w:rsidP="00D36013">
            <w:pPr>
              <w:spacing w:before="80" w:after="80" w:line="280" w:lineRule="auto"/>
              <w:rPr>
                <w:sz w:val="20"/>
                <w:szCs w:val="20"/>
              </w:rPr>
            </w:pPr>
            <w:r w:rsidRPr="00453F12">
              <w:rPr>
                <w:sz w:val="20"/>
                <w:szCs w:val="20"/>
              </w:rPr>
              <w:t xml:space="preserve">Discuss the concept of engagement as an approach to address </w:t>
            </w:r>
            <w:r>
              <w:rPr>
                <w:sz w:val="20"/>
                <w:szCs w:val="20"/>
              </w:rPr>
              <w:t xml:space="preserve">community </w:t>
            </w:r>
            <w:r w:rsidRPr="00453F12">
              <w:rPr>
                <w:sz w:val="20"/>
                <w:szCs w:val="20"/>
              </w:rPr>
              <w:t>issues, analyse features of effective community engagement and work independently or collaboratively to design, implement and evaluate a community engagement activity.</w:t>
            </w:r>
          </w:p>
        </w:tc>
        <w:tc>
          <w:tcPr>
            <w:tcW w:w="6804" w:type="dxa"/>
          </w:tcPr>
          <w:p w14:paraId="58FE6467" w14:textId="7496611A" w:rsidR="005C7DD5" w:rsidRPr="00797E66" w:rsidRDefault="005C7DD5" w:rsidP="00D36013">
            <w:pPr>
              <w:spacing w:line="280" w:lineRule="auto"/>
              <w:rPr>
                <w:sz w:val="20"/>
                <w:szCs w:val="20"/>
              </w:rPr>
            </w:pPr>
            <w:r w:rsidRPr="00797E66">
              <w:rPr>
                <w:sz w:val="20"/>
                <w:szCs w:val="20"/>
              </w:rPr>
              <w:t>Assessment tasks should provide opportunities for practical application of the outcome.</w:t>
            </w:r>
            <w:r>
              <w:rPr>
                <w:sz w:val="20"/>
                <w:szCs w:val="20"/>
              </w:rPr>
              <w:br/>
            </w:r>
            <w:r w:rsidRPr="00797E66">
              <w:rPr>
                <w:sz w:val="20"/>
                <w:szCs w:val="20"/>
              </w:rPr>
              <w:t xml:space="preserve">One task for the assessment of Outcome </w:t>
            </w:r>
            <w:r w:rsidR="004674FA">
              <w:rPr>
                <w:sz w:val="20"/>
                <w:szCs w:val="20"/>
              </w:rPr>
              <w:t>3</w:t>
            </w:r>
            <w:r w:rsidRPr="00797E66">
              <w:rPr>
                <w:sz w:val="20"/>
                <w:szCs w:val="20"/>
              </w:rPr>
              <w:t xml:space="preserve"> should be selected from the following:</w:t>
            </w:r>
          </w:p>
          <w:p w14:paraId="325EA580" w14:textId="77777777" w:rsidR="005C7DD5" w:rsidRPr="00797E66" w:rsidRDefault="005C7DD5" w:rsidP="00AA5770">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sz w:val="20"/>
                <w:szCs w:val="20"/>
              </w:rPr>
            </w:pPr>
            <w:r>
              <w:rPr>
                <w:rFonts w:ascii="Arial Narrow" w:hAnsi="Arial Narrow" w:cs="Arial Narrow"/>
                <w:sz w:val="20"/>
                <w:szCs w:val="20"/>
              </w:rPr>
              <w:t xml:space="preserve">a community engagement plan/ concept map </w:t>
            </w:r>
          </w:p>
          <w:p w14:paraId="73FFF06B" w14:textId="77777777" w:rsidR="005C7DD5" w:rsidRPr="0017729F"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Pr>
                <w:sz w:val="20"/>
                <w:szCs w:val="20"/>
              </w:rPr>
              <w:t xml:space="preserve">a </w:t>
            </w:r>
            <w:r w:rsidRPr="00453F12">
              <w:rPr>
                <w:rFonts w:ascii="Arial Narrow" w:hAnsi="Arial Narrow" w:cs="Arial Narrow"/>
                <w:sz w:val="20"/>
                <w:szCs w:val="20"/>
              </w:rPr>
              <w:t>digital</w:t>
            </w:r>
            <w:r>
              <w:rPr>
                <w:rFonts w:ascii="Arial Narrow" w:hAnsi="Arial Narrow" w:cs="Arial Narrow"/>
                <w:sz w:val="20"/>
                <w:szCs w:val="20"/>
              </w:rPr>
              <w:t xml:space="preserve">, oral, or written presentation </w:t>
            </w:r>
            <w:r w:rsidRPr="00453F12">
              <w:rPr>
                <w:rFonts w:ascii="Arial Narrow" w:hAnsi="Arial Narrow" w:cs="Arial Narrow"/>
                <w:sz w:val="20"/>
                <w:szCs w:val="20"/>
              </w:rPr>
              <w:t xml:space="preserve"> </w:t>
            </w:r>
          </w:p>
          <w:p w14:paraId="3CB73FAB" w14:textId="77777777" w:rsidR="005C7DD5" w:rsidRPr="00453F12" w:rsidRDefault="005C7DD5" w:rsidP="00D36013">
            <w:pPr>
              <w:spacing w:before="80" w:after="80" w:line="280" w:lineRule="auto"/>
              <w:rPr>
                <w:sz w:val="20"/>
                <w:szCs w:val="20"/>
              </w:rPr>
            </w:pPr>
            <w:r w:rsidRPr="00797E66">
              <w:rPr>
                <w:sz w:val="20"/>
                <w:szCs w:val="20"/>
              </w:rPr>
              <w:t>Assessment should also include a range of the following activities (or equivalent tasks) where student</w:t>
            </w:r>
            <w:r>
              <w:rPr>
                <w:sz w:val="20"/>
                <w:szCs w:val="20"/>
              </w:rPr>
              <w:t>s should</w:t>
            </w:r>
            <w:r>
              <w:rPr>
                <w:rStyle w:val="CommentReference"/>
                <w:sz w:val="20"/>
                <w:szCs w:val="20"/>
              </w:rPr>
              <w:t xml:space="preserve"> a</w:t>
            </w:r>
            <w:r w:rsidRPr="00797E66">
              <w:rPr>
                <w:sz w:val="20"/>
                <w:szCs w:val="20"/>
              </w:rPr>
              <w:t>pply and demonstrate learning:</w:t>
            </w:r>
          </w:p>
          <w:p w14:paraId="5D125444"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and reflection on visit/s to a community-based program or organisation</w:t>
            </w:r>
          </w:p>
          <w:p w14:paraId="2337AA0B"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reflective journal of participation in practical tasks  </w:t>
            </w:r>
          </w:p>
          <w:p w14:paraId="29832CB5"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record and </w:t>
            </w:r>
            <w:r w:rsidRPr="0084613D">
              <w:rPr>
                <w:rFonts w:ascii="Arial Narrow" w:hAnsi="Arial Narrow" w:cs="Arial Narrow"/>
                <w:sz w:val="20"/>
                <w:szCs w:val="20"/>
              </w:rPr>
              <w:t>reflection of presentations by guest speaker</w:t>
            </w:r>
            <w:r w:rsidRPr="00453F12">
              <w:rPr>
                <w:rFonts w:ascii="Arial Narrow" w:hAnsi="Arial Narrow" w:cs="Arial Narrow"/>
                <w:sz w:val="20"/>
                <w:szCs w:val="20"/>
              </w:rPr>
              <w:t>/s</w:t>
            </w:r>
          </w:p>
          <w:p w14:paraId="2856E4E3"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annotated photographs</w:t>
            </w:r>
          </w:p>
          <w:p w14:paraId="289796BB"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lastRenderedPageBreak/>
              <w:t>a record of discussion or debate</w:t>
            </w:r>
          </w:p>
          <w:p w14:paraId="5A7E5B99"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video, podcast or oral presentation</w:t>
            </w:r>
          </w:p>
          <w:p w14:paraId="3C8CEA5A"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survey results</w:t>
            </w:r>
          </w:p>
          <w:p w14:paraId="05075C82" w14:textId="77777777" w:rsidR="005C7DD5" w:rsidRPr="00453F12"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record of interview with community engagement activity participants </w:t>
            </w:r>
          </w:p>
        </w:tc>
      </w:tr>
    </w:tbl>
    <w:p w14:paraId="44C121A5" w14:textId="77777777" w:rsidR="005C7DD5" w:rsidRDefault="005C7DD5" w:rsidP="005C7DD5">
      <w:pPr>
        <w:rPr>
          <w:color w:val="000000"/>
          <w:sz w:val="20"/>
          <w:szCs w:val="20"/>
          <w:shd w:val="clear" w:color="auto" w:fill="FFFFFF"/>
        </w:rPr>
      </w:pPr>
      <w:r>
        <w:rPr>
          <w:color w:val="000000"/>
          <w:sz w:val="20"/>
          <w:szCs w:val="20"/>
          <w:shd w:val="clear" w:color="auto" w:fill="FFFFFF"/>
        </w:rPr>
        <w:lastRenderedPageBreak/>
        <w:br w:type="page"/>
      </w:r>
    </w:p>
    <w:p w14:paraId="40349906" w14:textId="77777777" w:rsidR="005C7DD5" w:rsidRPr="00453F12" w:rsidRDefault="005C7DD5" w:rsidP="005C7DD5">
      <w:pPr>
        <w:pStyle w:val="VCAAHeading1"/>
      </w:pPr>
      <w:bookmarkStart w:id="112" w:name="_Toc88133135"/>
      <w:bookmarkStart w:id="113" w:name="_Toc94546584"/>
      <w:r w:rsidRPr="00453F12">
        <w:lastRenderedPageBreak/>
        <w:t>Unit 3: Leadership and teamwork</w:t>
      </w:r>
      <w:bookmarkEnd w:id="112"/>
      <w:bookmarkEnd w:id="113"/>
    </w:p>
    <w:p w14:paraId="3CDF4C1A" w14:textId="77777777" w:rsidR="005C7DD5" w:rsidRPr="00453F12" w:rsidRDefault="005C7DD5" w:rsidP="005C7DD5">
      <w:pPr>
        <w:pStyle w:val="VCAAbody"/>
      </w:pPr>
      <w:r w:rsidRPr="00453F12">
        <w:t xml:space="preserve">This unit considers the role of interpersonal skills and social awareness in different settings and contexts. </w:t>
      </w:r>
      <w:r>
        <w:t>Students</w:t>
      </w:r>
      <w:r w:rsidRPr="00453F12">
        <w:t xml:space="preserve"> </w:t>
      </w:r>
      <w:r>
        <w:t xml:space="preserve">will </w:t>
      </w:r>
      <w:r w:rsidRPr="00453F12">
        <w:t xml:space="preserve">examine leadership qualities and the characteristics of effective leaders and how these qualities can be applied to the achievement of goals within personal and community contexts. </w:t>
      </w:r>
      <w:r>
        <w:t>They</w:t>
      </w:r>
      <w:r w:rsidRPr="00453F12">
        <w:t xml:space="preserve"> will explore key components of effective teamwork and reflect on how to lead and contribute within a team context through a collaborative problem-solving activity. Students will evaluate </w:t>
      </w:r>
      <w:r>
        <w:t>individual</w:t>
      </w:r>
      <w:r w:rsidRPr="00453F12">
        <w:t xml:space="preserve"> contribution as well as the overall effectiveness of the</w:t>
      </w:r>
      <w:r>
        <w:t xml:space="preserve"> </w:t>
      </w:r>
      <w:r w:rsidRPr="00453F12">
        <w:t xml:space="preserve">team. </w:t>
      </w:r>
    </w:p>
    <w:p w14:paraId="5D7761E0" w14:textId="77777777" w:rsidR="005C7DD5" w:rsidRPr="00453F12" w:rsidRDefault="005C7DD5" w:rsidP="005C7DD5">
      <w:pPr>
        <w:pStyle w:val="VCAAHeading2"/>
      </w:pPr>
      <w:bookmarkStart w:id="114" w:name="_Toc88133136"/>
      <w:bookmarkStart w:id="115" w:name="_Toc94546585"/>
      <w:bookmarkStart w:id="116" w:name="_Hlk86908582"/>
      <w:r w:rsidRPr="00453F12">
        <w:t>Area of Study 1: Social awareness and interpersonal skills</w:t>
      </w:r>
      <w:bookmarkEnd w:id="114"/>
      <w:bookmarkEnd w:id="115"/>
      <w:r w:rsidRPr="00453F12">
        <w:t xml:space="preserve"> </w:t>
      </w:r>
    </w:p>
    <w:p w14:paraId="47F2C5CF" w14:textId="176F0ED8" w:rsidR="005C7DD5" w:rsidRPr="00453F12" w:rsidRDefault="005C7DD5" w:rsidP="005C7DD5">
      <w:pPr>
        <w:pStyle w:val="VCAAbody"/>
      </w:pPr>
      <w:bookmarkStart w:id="117" w:name="_Hlk86908550"/>
      <w:bookmarkEnd w:id="116"/>
      <w:r>
        <w:t>In t</w:t>
      </w:r>
      <w:r w:rsidRPr="00453F12">
        <w:t>his area of study</w:t>
      </w:r>
      <w:r>
        <w:t>, students</w:t>
      </w:r>
      <w:r w:rsidRPr="00453F12">
        <w:t xml:space="preserve"> </w:t>
      </w:r>
      <w:r>
        <w:t xml:space="preserve">will </w:t>
      </w:r>
      <w:r w:rsidRPr="00453F12">
        <w:t xml:space="preserve">examine the characteristics of social awareness and a range of interpersonal skills to facilitate respectful interactions with others. </w:t>
      </w:r>
      <w:r>
        <w:t>They</w:t>
      </w:r>
      <w:r w:rsidRPr="00453F12">
        <w:t xml:space="preserve"> will investigate the contexts and settings in which people demonstrate social awareness and apply interpersonal skills (both in everyday life and when using digital technologies), and the processes people use to research a range of issues. </w:t>
      </w:r>
      <w:r>
        <w:t>Students</w:t>
      </w:r>
      <w:r w:rsidRPr="00453F12">
        <w:t xml:space="preserve"> </w:t>
      </w:r>
      <w:r>
        <w:t xml:space="preserve">will </w:t>
      </w:r>
      <w:r w:rsidRPr="00453F12">
        <w:t xml:space="preserve">focus on qualities of leadership and how these qualities can be applied to </w:t>
      </w:r>
      <w:r>
        <w:t>achieving</w:t>
      </w:r>
      <w:r w:rsidRPr="00453F12">
        <w:t xml:space="preserve"> goals within personal and community contexts. </w:t>
      </w:r>
      <w:r>
        <w:t>S</w:t>
      </w:r>
      <w:r w:rsidRPr="00453F12">
        <w:t xml:space="preserve">tudents </w:t>
      </w:r>
      <w:r>
        <w:t xml:space="preserve">will </w:t>
      </w:r>
      <w:r w:rsidRPr="00453F12">
        <w:t xml:space="preserve">examine </w:t>
      </w:r>
      <w:r>
        <w:t xml:space="preserve">the </w:t>
      </w:r>
      <w:r w:rsidRPr="00453F12">
        <w:t xml:space="preserve">characteristics of effective leaders </w:t>
      </w:r>
      <w:r>
        <w:t xml:space="preserve">and </w:t>
      </w:r>
      <w:r w:rsidRPr="00453F12">
        <w:t>reflect on how leadership qualities</w:t>
      </w:r>
      <w:r>
        <w:t xml:space="preserve"> and styles</w:t>
      </w:r>
      <w:r w:rsidRPr="00453F12">
        <w:t xml:space="preserve"> can be applied in a range of contexts. </w:t>
      </w:r>
      <w:r w:rsidR="00485754" w:rsidRPr="00485754">
        <w:t>Implicit to this unit is that leadership begins at self, develops to leadership of others and then to communities.</w:t>
      </w:r>
      <w:r w:rsidR="00485754">
        <w:t xml:space="preserve"> </w:t>
      </w:r>
      <w:r>
        <w:t xml:space="preserve"> </w:t>
      </w:r>
    </w:p>
    <w:p w14:paraId="479B8492" w14:textId="77777777" w:rsidR="005C7DD5" w:rsidRPr="00453F12" w:rsidRDefault="005C7DD5" w:rsidP="005C7DD5">
      <w:pPr>
        <w:pStyle w:val="VCAAHeading3"/>
      </w:pPr>
      <w:bookmarkStart w:id="118" w:name="_Toc94546586"/>
      <w:bookmarkEnd w:id="117"/>
      <w:r w:rsidRPr="00453F12">
        <w:t>Outcome 1</w:t>
      </w:r>
      <w:bookmarkEnd w:id="118"/>
    </w:p>
    <w:p w14:paraId="34399DDF" w14:textId="77777777" w:rsidR="005C7DD5" w:rsidRPr="00453F12" w:rsidRDefault="005C7DD5" w:rsidP="005C7DD5">
      <w:pPr>
        <w:pStyle w:val="VCAAbody"/>
      </w:pPr>
      <w:r w:rsidRPr="00453F12">
        <w:t>On completion of this unit the student should be able to</w:t>
      </w:r>
      <w:r>
        <w:t xml:space="preserve"> apply learnt</w:t>
      </w:r>
      <w:r w:rsidRPr="00453F12">
        <w:t xml:space="preserve"> social awareness and interpersonal skills</w:t>
      </w:r>
      <w:r>
        <w:t xml:space="preserve"> </w:t>
      </w:r>
      <w:r w:rsidRPr="00453F12">
        <w:t>when working independently and/or collaboratively in a real-life scenario or simulation relating to social awareness and interpersonal skills.</w:t>
      </w:r>
    </w:p>
    <w:p w14:paraId="216A3CC5" w14:textId="77777777" w:rsidR="005C7DD5" w:rsidRPr="00453F12" w:rsidRDefault="005C7DD5" w:rsidP="005C7DD5">
      <w:pPr>
        <w:pStyle w:val="VCAAbody"/>
      </w:pPr>
      <w:r w:rsidRPr="00453F12">
        <w:t xml:space="preserve">To achieve this outcome the student will </w:t>
      </w:r>
      <w:r>
        <w:t>develop capacity in the</w:t>
      </w:r>
      <w:r w:rsidRPr="00453F12">
        <w:t xml:space="preserve"> key knowledge and key skills outlined in Area of Study 1.</w:t>
      </w:r>
    </w:p>
    <w:p w14:paraId="03AA135C" w14:textId="77777777" w:rsidR="005C7DD5" w:rsidRPr="00453F12" w:rsidRDefault="005C7DD5" w:rsidP="005C7DD5">
      <w:pPr>
        <w:pStyle w:val="VCAAHeading3"/>
      </w:pPr>
      <w:bookmarkStart w:id="119" w:name="_Toc94546587"/>
      <w:r w:rsidRPr="00453F12">
        <w:t>Key knowledge</w:t>
      </w:r>
      <w:bookmarkEnd w:id="119"/>
    </w:p>
    <w:p w14:paraId="2EB54FF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bookmarkStart w:id="120" w:name="_heading=h.37m2jsg" w:colFirst="0" w:colLast="0"/>
      <w:bookmarkEnd w:id="120"/>
      <w:r w:rsidRPr="00453F12">
        <w:t>characteristics of social awareness, such as appreciating diversity, understanding different perspectives, empathy, contribution to society, relationships and consideration of social, cultural and ethical norms</w:t>
      </w:r>
    </w:p>
    <w:p w14:paraId="7CC9A2A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interpersonal skills to support effective and respectful interactions with others, including verbal and non-verbal communication, collaboration, negotiation, conflict resolution, decision making and leadership</w:t>
      </w:r>
    </w:p>
    <w:p w14:paraId="5E70C38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processes to engage in research of cultural, social, environmental and/or economic issues </w:t>
      </w:r>
    </w:p>
    <w:p w14:paraId="270A893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influences on the development of social awareness and interpersonal skills</w:t>
      </w:r>
    </w:p>
    <w:p w14:paraId="5A3F7F30"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contexts and settings in which people demonstrate social awareness</w:t>
      </w:r>
      <w:r>
        <w:t xml:space="preserve"> and interpersonal skills</w:t>
      </w:r>
      <w:r w:rsidRPr="00453F12">
        <w:t xml:space="preserve"> in everyday life</w:t>
      </w:r>
    </w:p>
    <w:p w14:paraId="50FF3DB6" w14:textId="77777777" w:rsidR="005C7DD5"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 xml:space="preserve">characteristics of effective leadership </w:t>
      </w:r>
    </w:p>
    <w:p w14:paraId="6AEF50D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strategies to demonstrate social awareness and apply interpersonal skills when using digital technologies</w:t>
      </w:r>
      <w:r>
        <w:t>.</w:t>
      </w:r>
    </w:p>
    <w:p w14:paraId="5F553EE1" w14:textId="77777777" w:rsidR="004674FA" w:rsidRDefault="004674FA" w:rsidP="005C7DD5">
      <w:pPr>
        <w:pStyle w:val="VCAAHeading3"/>
      </w:pPr>
      <w:bookmarkStart w:id="121" w:name="_Toc94546588"/>
    </w:p>
    <w:p w14:paraId="79FC8318" w14:textId="481817C8" w:rsidR="005C7DD5" w:rsidRPr="00453F12" w:rsidRDefault="005C7DD5" w:rsidP="005C7DD5">
      <w:pPr>
        <w:pStyle w:val="VCAAHeading3"/>
      </w:pPr>
      <w:r w:rsidRPr="00453F12">
        <w:t>Key skills</w:t>
      </w:r>
      <w:bookmarkEnd w:id="121"/>
    </w:p>
    <w:p w14:paraId="673E24D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lastRenderedPageBreak/>
        <w:t>describe concepts relating to social awareness and interpersonal skills</w:t>
      </w:r>
    </w:p>
    <w:p w14:paraId="5617D59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compare and analyse characteristics, influences and settings</w:t>
      </w:r>
      <w:r>
        <w:t>,</w:t>
      </w:r>
      <w:r w:rsidRPr="00453F12">
        <w:t xml:space="preserve"> and contexts relating to social awareness and interpersonal skills</w:t>
      </w:r>
    </w:p>
    <w:p w14:paraId="6B6B113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and evaluate strategies relating to social awareness</w:t>
      </w:r>
      <w:r>
        <w:t xml:space="preserve"> and</w:t>
      </w:r>
      <w:r w:rsidRPr="00453F12">
        <w:t xml:space="preserve"> interpersonal skills </w:t>
      </w:r>
      <w:r>
        <w:t>when using</w:t>
      </w:r>
      <w:r w:rsidRPr="00453F12">
        <w:t xml:space="preserve"> digital technologies</w:t>
      </w:r>
    </w:p>
    <w:p w14:paraId="0580971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demonstrate the skill of leadership in</w:t>
      </w:r>
      <w:r w:rsidRPr="00453F12">
        <w:t xml:space="preserve"> communication, critical thinking, problem-solving, decision-making, planning and metacognitive skills when working independently and/or collaboratively to demonstrate social awareness and interpersonal skills in a real-life scenario or simulation</w:t>
      </w:r>
      <w:r>
        <w:t>.</w:t>
      </w:r>
    </w:p>
    <w:p w14:paraId="3131300A" w14:textId="77777777" w:rsidR="005C7DD5" w:rsidRPr="00453F12" w:rsidRDefault="005C7DD5" w:rsidP="005C7DD5">
      <w:pPr>
        <w:pStyle w:val="VCAAHeading2"/>
      </w:pPr>
      <w:bookmarkStart w:id="122" w:name="_Toc88133137"/>
      <w:bookmarkStart w:id="123" w:name="_Toc94546589"/>
      <w:r w:rsidRPr="00453F12">
        <w:t>Area of Study 2: Effective leadership</w:t>
      </w:r>
      <w:bookmarkEnd w:id="122"/>
      <w:bookmarkEnd w:id="123"/>
    </w:p>
    <w:p w14:paraId="470CAB93" w14:textId="77777777" w:rsidR="005C7DD5" w:rsidRPr="00453F12" w:rsidRDefault="005C7DD5" w:rsidP="005C7DD5">
      <w:pPr>
        <w:pStyle w:val="VCAAbody"/>
      </w:pPr>
      <w:r>
        <w:t>In t</w:t>
      </w:r>
      <w:r w:rsidRPr="00453F12">
        <w:t>his area of study</w:t>
      </w:r>
      <w:r>
        <w:t>, students will</w:t>
      </w:r>
      <w:r w:rsidRPr="00453F12">
        <w:t xml:space="preserve"> investigate the concept of leadership and the qualities of effective, ethical leaders. </w:t>
      </w:r>
      <w:r>
        <w:t>They</w:t>
      </w:r>
      <w:r w:rsidRPr="00453F12">
        <w:t xml:space="preserve"> </w:t>
      </w:r>
      <w:r>
        <w:t xml:space="preserve">will </w:t>
      </w:r>
      <w:r w:rsidRPr="00453F12">
        <w:t>look at contexts in which people become leaders, a range of leadership styles,</w:t>
      </w:r>
      <w:r>
        <w:t xml:space="preserve"> and</w:t>
      </w:r>
      <w:r w:rsidRPr="00453F12">
        <w:t xml:space="preserve"> </w:t>
      </w:r>
      <w:r>
        <w:t xml:space="preserve">the </w:t>
      </w:r>
      <w:r w:rsidRPr="00453F12">
        <w:t xml:space="preserve">ethics and expectations of leaders in a democratic society. Students </w:t>
      </w:r>
      <w:r>
        <w:t xml:space="preserve">will </w:t>
      </w:r>
      <w:r w:rsidRPr="00453F12">
        <w:t>consider how</w:t>
      </w:r>
      <w:r>
        <w:t xml:space="preserve"> effective</w:t>
      </w:r>
      <w:r w:rsidRPr="00453F12">
        <w:t xml:space="preserve"> leaders foster innovation and creativity to solve problems and achieve goals. </w:t>
      </w:r>
    </w:p>
    <w:p w14:paraId="4C1F0C3B" w14:textId="77777777" w:rsidR="005C7DD5" w:rsidRPr="00453F12" w:rsidRDefault="005C7DD5" w:rsidP="005C7DD5">
      <w:pPr>
        <w:pStyle w:val="VCAAHeading3"/>
      </w:pPr>
      <w:bookmarkStart w:id="124" w:name="_Toc94546590"/>
      <w:r w:rsidRPr="00453F12">
        <w:t>Outcome 2</w:t>
      </w:r>
      <w:bookmarkEnd w:id="124"/>
    </w:p>
    <w:p w14:paraId="5E250780" w14:textId="2FF2B5BA" w:rsidR="005C7DD5" w:rsidRPr="00453F12" w:rsidRDefault="005C7DD5" w:rsidP="005C7DD5">
      <w:pPr>
        <w:pStyle w:val="VCAAbody"/>
      </w:pPr>
      <w:r w:rsidRPr="00453F12">
        <w:t xml:space="preserve">On completion of this unit the student should be able to describe the concept of effective leadership, analyse leadership qualities and evaluate leadership styles in a range of contexts and apply a range of </w:t>
      </w:r>
      <w:r>
        <w:t xml:space="preserve">leadership </w:t>
      </w:r>
      <w:r w:rsidRPr="00453F12">
        <w:t>skills when working independently or collaboratively in a real-life scenario or simulation</w:t>
      </w:r>
      <w:r>
        <w:t>.</w:t>
      </w:r>
    </w:p>
    <w:p w14:paraId="4D9DB20F" w14:textId="77777777" w:rsidR="005C7DD5" w:rsidRPr="00453F12" w:rsidRDefault="005C7DD5" w:rsidP="005C7DD5">
      <w:pPr>
        <w:pStyle w:val="VCAAbody"/>
      </w:pPr>
      <w:r w:rsidRPr="00453F12">
        <w:t xml:space="preserve">To achieve this outcome the student will </w:t>
      </w:r>
      <w:r>
        <w:t xml:space="preserve">develop capacity in the </w:t>
      </w:r>
      <w:r w:rsidRPr="00453F12">
        <w:t>key knowledge and key skills outlined in Area of Study 2.</w:t>
      </w:r>
    </w:p>
    <w:p w14:paraId="35C4CD41" w14:textId="77777777" w:rsidR="005C7DD5" w:rsidRPr="00453F12" w:rsidRDefault="005C7DD5" w:rsidP="005C7DD5">
      <w:pPr>
        <w:pStyle w:val="VCAAHeading3"/>
      </w:pPr>
      <w:bookmarkStart w:id="125" w:name="_Toc94546591"/>
      <w:r w:rsidRPr="00453F12">
        <w:t>Key knowledge</w:t>
      </w:r>
      <w:bookmarkEnd w:id="125"/>
    </w:p>
    <w:p w14:paraId="5A030E5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bookmarkStart w:id="126" w:name="_heading=h.2lwamvv" w:colFirst="0" w:colLast="0"/>
      <w:bookmarkEnd w:id="126"/>
      <w:r w:rsidRPr="00453F12">
        <w:t>characteristics of effective leadership</w:t>
      </w:r>
    </w:p>
    <w:p w14:paraId="424A876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contexts and settings in which people demonstrate leadership to address issues or concerns in local and global communities</w:t>
      </w:r>
    </w:p>
    <w:p w14:paraId="403A870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contexts and settings in which people demonstrate leadership during times of change</w:t>
      </w:r>
    </w:p>
    <w:p w14:paraId="205A683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leadership styles, such as autocratic, charismatic, transformational, distributed and laissez-faire</w:t>
      </w:r>
    </w:p>
    <w:p w14:paraId="475BDB1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the influence of social awareness and application of interpersonal skills when demonstrating leadership  </w:t>
      </w:r>
    </w:p>
    <w:p w14:paraId="29F00F0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critical and creative thinking relating to leadership, including ethics and democracy</w:t>
      </w:r>
    </w:p>
    <w:p w14:paraId="797CDF3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fostering innovation to address issues, solve problems and achieve goals</w:t>
      </w:r>
    </w:p>
    <w:p w14:paraId="468D691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processes to design, implement and evaluate an activity relating to a specific goal</w:t>
      </w:r>
      <w:r>
        <w:t>.</w:t>
      </w:r>
    </w:p>
    <w:p w14:paraId="3A04DB0A" w14:textId="77777777" w:rsidR="005C7DD5" w:rsidRPr="00453F12" w:rsidRDefault="005C7DD5" w:rsidP="005C7DD5">
      <w:pPr>
        <w:pStyle w:val="VCAAHeading3"/>
      </w:pPr>
      <w:bookmarkStart w:id="127" w:name="_Toc94546592"/>
      <w:r w:rsidRPr="00453F12">
        <w:t>Key skills</w:t>
      </w:r>
      <w:bookmarkEnd w:id="127"/>
    </w:p>
    <w:p w14:paraId="6753E00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describe concepts relating to leadership</w:t>
      </w:r>
    </w:p>
    <w:p w14:paraId="17C56A3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discuss, compare and analyse contexts and settings related to leadership and leadership styles</w:t>
      </w:r>
    </w:p>
    <w:p w14:paraId="0B89AB3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and evaluate leadership styles and related skills</w:t>
      </w:r>
    </w:p>
    <w:p w14:paraId="3B7AE70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independently and/or collaboratively to demonstrate leadership in a real-life scenario or simulation.</w:t>
      </w:r>
    </w:p>
    <w:p w14:paraId="74FEB7C9" w14:textId="77777777" w:rsidR="005C7DD5" w:rsidRPr="00453F12" w:rsidRDefault="005C7DD5" w:rsidP="005C7DD5">
      <w:pPr>
        <w:pStyle w:val="VCAAHeading2"/>
      </w:pPr>
      <w:bookmarkStart w:id="128" w:name="_Toc88133138"/>
      <w:bookmarkStart w:id="129" w:name="_Toc94546593"/>
      <w:r w:rsidRPr="00453F12">
        <w:t>Area of Study 3: Effective teamwork</w:t>
      </w:r>
      <w:bookmarkEnd w:id="128"/>
      <w:bookmarkEnd w:id="129"/>
    </w:p>
    <w:p w14:paraId="6ADD8098" w14:textId="77777777" w:rsidR="005C7DD5" w:rsidRPr="00453F12" w:rsidRDefault="005C7DD5" w:rsidP="005C7DD5">
      <w:pPr>
        <w:pStyle w:val="VCAAbody"/>
        <w:rPr>
          <w:color w:val="0F7EB4"/>
          <w:sz w:val="32"/>
          <w:szCs w:val="32"/>
        </w:rPr>
      </w:pPr>
      <w:r>
        <w:t>In t</w:t>
      </w:r>
      <w:r w:rsidRPr="00453F12">
        <w:t>his area of study</w:t>
      </w:r>
      <w:r>
        <w:t>, students</w:t>
      </w:r>
      <w:r w:rsidRPr="00453F12">
        <w:t xml:space="preserve"> </w:t>
      </w:r>
      <w:r>
        <w:t xml:space="preserve">will </w:t>
      </w:r>
      <w:r w:rsidRPr="00453F12">
        <w:t xml:space="preserve">examine leadership and collaboration within teams. </w:t>
      </w:r>
      <w:r>
        <w:t>They</w:t>
      </w:r>
      <w:r w:rsidRPr="00453F12">
        <w:t xml:space="preserve"> </w:t>
      </w:r>
      <w:r>
        <w:t xml:space="preserve">will </w:t>
      </w:r>
      <w:r w:rsidRPr="00453F12">
        <w:t xml:space="preserve">demonstrate the characteristics and attributes of effective team leaders and team </w:t>
      </w:r>
      <w:proofErr w:type="gramStart"/>
      <w:r w:rsidRPr="00453F12">
        <w:t>members, and</w:t>
      </w:r>
      <w:proofErr w:type="gramEnd"/>
      <w:r w:rsidRPr="00453F12">
        <w:t xml:space="preserve"> </w:t>
      </w:r>
      <w:r w:rsidRPr="00453F12">
        <w:lastRenderedPageBreak/>
        <w:t xml:space="preserve">reflect on </w:t>
      </w:r>
      <w:r>
        <w:t>personal</w:t>
      </w:r>
      <w:r w:rsidRPr="00453F12">
        <w:t xml:space="preserve"> contribution and leadership potential as they participate in a team or group activity. </w:t>
      </w:r>
      <w:r>
        <w:t>Students</w:t>
      </w:r>
      <w:r w:rsidRPr="00453F12">
        <w:t xml:space="preserve"> </w:t>
      </w:r>
      <w:r>
        <w:t xml:space="preserve">will </w:t>
      </w:r>
      <w:r w:rsidRPr="00453F12">
        <w:t>evaluate the effectiveness of teamwork and explore the steps involved when putting a solution into action.</w:t>
      </w:r>
    </w:p>
    <w:p w14:paraId="4E9B3AAF" w14:textId="77777777" w:rsidR="005C7DD5" w:rsidRPr="00453F12" w:rsidRDefault="005C7DD5" w:rsidP="005C7DD5">
      <w:pPr>
        <w:pStyle w:val="VCAAHeading3"/>
      </w:pPr>
      <w:bookmarkStart w:id="130" w:name="_Toc94546594"/>
      <w:r w:rsidRPr="00453F12">
        <w:t>Outcome 3</w:t>
      </w:r>
      <w:bookmarkEnd w:id="130"/>
    </w:p>
    <w:p w14:paraId="342721F8" w14:textId="77777777" w:rsidR="005C7DD5" w:rsidRPr="00453F12" w:rsidRDefault="005C7DD5" w:rsidP="005C7DD5">
      <w:pPr>
        <w:pStyle w:val="VCAAbody"/>
      </w:pPr>
      <w:r w:rsidRPr="00453F12">
        <w:t xml:space="preserve">On completion of this unit the student should be able to describe </w:t>
      </w:r>
      <w:r>
        <w:t xml:space="preserve">the characteristics of an </w:t>
      </w:r>
      <w:r w:rsidRPr="00453F12">
        <w:t xml:space="preserve">effective team, </w:t>
      </w:r>
      <w:r>
        <w:t xml:space="preserve">and, through engagement </w:t>
      </w:r>
      <w:r w:rsidRPr="00453F12">
        <w:t xml:space="preserve">in a team activity, evaluate </w:t>
      </w:r>
      <w:r>
        <w:t>personal</w:t>
      </w:r>
      <w:r w:rsidRPr="00453F12">
        <w:t xml:space="preserve"> contribution to the effectiveness of the team, reflecting on </w:t>
      </w:r>
      <w:r>
        <w:t>individual</w:t>
      </w:r>
      <w:r w:rsidRPr="00453F12">
        <w:t xml:space="preserve"> strengths as a leader and problem-solver.</w:t>
      </w:r>
    </w:p>
    <w:p w14:paraId="5C4EEB21" w14:textId="77777777" w:rsidR="005C7DD5" w:rsidRPr="00453F12" w:rsidRDefault="005C7DD5" w:rsidP="005C7DD5">
      <w:pPr>
        <w:pStyle w:val="VCAAbody"/>
      </w:pPr>
      <w:r w:rsidRPr="00453F12">
        <w:t xml:space="preserve">To achieve this outcome the student will </w:t>
      </w:r>
      <w:r>
        <w:t xml:space="preserve">develop capacity in the </w:t>
      </w:r>
      <w:r w:rsidRPr="00453F12">
        <w:t>key knowledge and key skills outlined in Area of Study 3.</w:t>
      </w:r>
    </w:p>
    <w:p w14:paraId="5A9F2821" w14:textId="77777777" w:rsidR="005C7DD5" w:rsidRPr="00453F12" w:rsidRDefault="005C7DD5" w:rsidP="005C7DD5">
      <w:pPr>
        <w:pStyle w:val="VCAAHeading3"/>
      </w:pPr>
      <w:bookmarkStart w:id="131" w:name="_Toc94546595"/>
      <w:r w:rsidRPr="00453F12">
        <w:t>Key knowledge</w:t>
      </w:r>
      <w:bookmarkEnd w:id="131"/>
    </w:p>
    <w:p w14:paraId="26D35D5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bookmarkStart w:id="132" w:name="_heading=h.206ipza" w:colFirst="0" w:colLast="0"/>
      <w:bookmarkEnd w:id="132"/>
      <w:r w:rsidRPr="00453F12">
        <w:t>attributes and skills required to lead a team, and to be an effective member of a team</w:t>
      </w:r>
    </w:p>
    <w:p w14:paraId="15B0CD4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development of key characteristics of effective teamwork, including communication, motivation, management, interpersonal relationships and ethical behaviours</w:t>
      </w:r>
    </w:p>
    <w:p w14:paraId="3ABF6A7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individual attributes when working within a team such as motivation, reliability, persistence and adaptability for the development of collective goals that benefit a community or group</w:t>
      </w:r>
    </w:p>
    <w:p w14:paraId="5C63487E"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steps in problem-solving, including the stages of identifying a problem or issue; setting goals; researching and planning possible responses; and putting a solution into action </w:t>
      </w:r>
    </w:p>
    <w:p w14:paraId="67E0E2A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metacognitive strategies for reflection and evaluation of individual contributions to a team, the effectiveness of teamwork and the overall outcome of an activity.</w:t>
      </w:r>
    </w:p>
    <w:p w14:paraId="39637164" w14:textId="77777777" w:rsidR="005C7DD5" w:rsidRPr="00453F12" w:rsidRDefault="005C7DD5" w:rsidP="005C7DD5">
      <w:pPr>
        <w:pStyle w:val="VCAAHeading3"/>
      </w:pPr>
      <w:bookmarkStart w:id="133" w:name="_Toc94546596"/>
      <w:r w:rsidRPr="00453F12">
        <w:t>Key skills</w:t>
      </w:r>
      <w:bookmarkEnd w:id="133"/>
    </w:p>
    <w:p w14:paraId="3701CB9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describe concepts relating to effective teamwork</w:t>
      </w:r>
    </w:p>
    <w:p w14:paraId="5AEB430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discuss, compare and analyse characteristics and attributes relating to effective teamwork</w:t>
      </w:r>
    </w:p>
    <w:p w14:paraId="0E775D1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analyse personal skills that contribute to effective teamwork </w:t>
      </w:r>
    </w:p>
    <w:p w14:paraId="143A939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and evaluate strategies relating to problem-solving, reflection and evaluation when working within a team</w:t>
      </w:r>
    </w:p>
    <w:p w14:paraId="263C109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within a team as part of a real-life scenario or simulation.</w:t>
      </w:r>
    </w:p>
    <w:p w14:paraId="69548448" w14:textId="77777777" w:rsidR="005C7DD5" w:rsidRPr="00453F12" w:rsidRDefault="005C7DD5" w:rsidP="005C7DD5">
      <w:pPr>
        <w:pStyle w:val="VCAAHeading2"/>
      </w:pPr>
      <w:bookmarkStart w:id="134" w:name="_Toc94546597"/>
      <w:r>
        <w:t>Satisfactory completion</w:t>
      </w:r>
      <w:bookmarkEnd w:id="134"/>
    </w:p>
    <w:p w14:paraId="6A63B6CA" w14:textId="77777777" w:rsidR="005C7DD5" w:rsidRPr="00453F12" w:rsidRDefault="005C7DD5" w:rsidP="005C7DD5">
      <w:pPr>
        <w:pStyle w:val="VCAAbody"/>
      </w:pPr>
      <w:bookmarkStart w:id="135" w:name="_heading=h.2zbgiuw" w:colFirst="0" w:colLast="0"/>
      <w:bookmarkEnd w:id="135"/>
      <w:r w:rsidRPr="00453F12">
        <w:t xml:space="preserve">The award of satisfactory completion for a unit is based on whether the student has demonstrated the set of outcomes specified for the unit. Teachers should use a variety of assessment tasks </w:t>
      </w:r>
      <w:r>
        <w:t xml:space="preserve">and tools </w:t>
      </w:r>
      <w:r w:rsidRPr="00453F12">
        <w:t xml:space="preserve">that provide a range of opportunities for students to demonstrate the key knowledge and key skills in the outcomes for satisfactory completion. </w:t>
      </w:r>
    </w:p>
    <w:p w14:paraId="0E684E29" w14:textId="77777777" w:rsidR="005C7DD5" w:rsidRPr="00453F12" w:rsidRDefault="005C7DD5" w:rsidP="005C7DD5">
      <w:pPr>
        <w:pStyle w:val="VCAAbody"/>
      </w:pPr>
      <w:r w:rsidRPr="00453F12">
        <w:t xml:space="preserve">The </w:t>
      </w:r>
      <w:r>
        <w:t>a</w:t>
      </w:r>
      <w:r w:rsidRPr="00453F12">
        <w:t xml:space="preserve">reas of </w:t>
      </w:r>
      <w:r>
        <w:t>s</w:t>
      </w:r>
      <w:r w:rsidRPr="00453F12">
        <w:t xml:space="preserve">tudy, including the key knowledge and key skills listed for the </w:t>
      </w:r>
      <w:r>
        <w:t>o</w:t>
      </w:r>
      <w:r w:rsidRPr="00453F12">
        <w:t xml:space="preserve">utcomes, should be used for course design and the development of learning activities and assessment </w:t>
      </w:r>
      <w:r>
        <w:t>tools</w:t>
      </w:r>
      <w:r w:rsidRPr="00453F12">
        <w:t xml:space="preserve">. Assessment must be part of the regular teaching and learning program and should be completed mainly under teacher supervision and within a limited timeframe. </w:t>
      </w:r>
    </w:p>
    <w:p w14:paraId="528B2827" w14:textId="77777777" w:rsidR="005C7DD5" w:rsidRPr="00453F12" w:rsidRDefault="005C7DD5" w:rsidP="005C7DD5">
      <w:pPr>
        <w:pStyle w:val="VCAAbody"/>
      </w:pPr>
      <w:r w:rsidRPr="00453F12">
        <w:t>All assessment</w:t>
      </w:r>
      <w:r>
        <w:t xml:space="preserve"> tool</w:t>
      </w:r>
      <w:r w:rsidRPr="00453F12">
        <w:t xml:space="preserve">s </w:t>
      </w:r>
      <w:r>
        <w:t xml:space="preserve">for </w:t>
      </w:r>
      <w:r w:rsidRPr="00453F12">
        <w:t xml:space="preserve">Units 3 and 4 are </w:t>
      </w:r>
      <w:proofErr w:type="gramStart"/>
      <w:r w:rsidRPr="00453F12">
        <w:t>school</w:t>
      </w:r>
      <w:r>
        <w:t>-</w:t>
      </w:r>
      <w:r w:rsidRPr="00453F12">
        <w:t>based</w:t>
      </w:r>
      <w:proofErr w:type="gramEnd"/>
      <w:r w:rsidRPr="00453F12">
        <w:t xml:space="preserve">. Procedures for assessment of levels of achievement in Units 3 and 4 are a matter for school decision. </w:t>
      </w:r>
    </w:p>
    <w:p w14:paraId="3F902EEB" w14:textId="77777777" w:rsidR="005C7DD5" w:rsidRDefault="005C7DD5" w:rsidP="005C7DD5">
      <w:pPr>
        <w:pStyle w:val="VCAAbody"/>
      </w:pPr>
      <w:r w:rsidRPr="00453F12">
        <w:t xml:space="preserve">The VCAA publishes </w:t>
      </w:r>
      <w:r w:rsidRPr="00F054DA">
        <w:t xml:space="preserve">VM Personal Development Skills </w:t>
      </w:r>
      <w:r>
        <w:t>online Support material</w:t>
      </w:r>
      <w:r w:rsidRPr="00453F12">
        <w:t xml:space="preserve">, which includes advice on the design of assessment </w:t>
      </w:r>
      <w:r>
        <w:t>tools</w:t>
      </w:r>
      <w:r w:rsidRPr="00453F12">
        <w:t xml:space="preserve">, including assessment rubrics. </w:t>
      </w:r>
    </w:p>
    <w:p w14:paraId="1964C38B" w14:textId="77777777" w:rsidR="005C7DD5" w:rsidRPr="00453F12" w:rsidRDefault="005C7DD5" w:rsidP="005C7DD5">
      <w:pPr>
        <w:pStyle w:val="VCAAbody"/>
        <w:rPr>
          <w:sz w:val="18"/>
          <w:szCs w:val="18"/>
        </w:rPr>
      </w:pPr>
      <w:r w:rsidRPr="00453F12">
        <w:lastRenderedPageBreak/>
        <w:t>For this unit students are required to demonstrate three outcomes</w:t>
      </w:r>
      <w:r>
        <w:t>, which</w:t>
      </w:r>
      <w:r w:rsidRPr="00453F12">
        <w:t xml:space="preserve"> encompass the areas of study in the unit. </w:t>
      </w:r>
    </w:p>
    <w:p w14:paraId="49AE5AA0" w14:textId="77777777" w:rsidR="005C7DD5" w:rsidRDefault="005C7DD5" w:rsidP="005C7DD5">
      <w:pPr>
        <w:pStyle w:val="VCAAHeading3"/>
      </w:pPr>
      <w:bookmarkStart w:id="136" w:name="_Toc94546598"/>
      <w:r>
        <w:t>Assessment tools</w:t>
      </w:r>
      <w:bookmarkEnd w:id="136"/>
    </w:p>
    <w:p w14:paraId="40D78FA1" w14:textId="77777777" w:rsidR="005C7DD5" w:rsidRPr="00032614" w:rsidRDefault="005C7DD5" w:rsidP="005C7DD5">
      <w:pPr>
        <w:pStyle w:val="VCAAbody"/>
      </w:pPr>
      <w:r w:rsidRPr="00032614">
        <w:t>Assessment tools are used to collect evidence to make a judgement as to whether the outcomes have been met</w:t>
      </w:r>
      <w:r w:rsidRPr="00786D15">
        <w:t xml:space="preserve">. An </w:t>
      </w:r>
      <w:r>
        <w:t>a</w:t>
      </w:r>
      <w:r w:rsidRPr="00786D15">
        <w:t>ssessment tool is a method to collect evidence on the standard reached by students and can be a task or a teacher observation using a checklist.</w:t>
      </w:r>
    </w:p>
    <w:p w14:paraId="28ADF5B9" w14:textId="77777777" w:rsidR="005C7DD5" w:rsidRPr="00453F12" w:rsidRDefault="005C7DD5" w:rsidP="005C7DD5">
      <w:pPr>
        <w:pStyle w:val="VCAAbody"/>
      </w:pPr>
      <w:r w:rsidRPr="00032614">
        <w:t>The following table provides the</w:t>
      </w:r>
      <w:r w:rsidRPr="00C35AEC">
        <w:t xml:space="preserve"> assessment requirements for the outcome</w:t>
      </w:r>
      <w:r w:rsidRPr="00786D15">
        <w:t xml:space="preserve">s in Unit </w:t>
      </w:r>
      <w:r>
        <w:t>3</w:t>
      </w:r>
      <w:r w:rsidRPr="00786D15">
        <w:t xml:space="preserve"> and will assist teachers in determining the student attainment of the standard. </w:t>
      </w:r>
    </w:p>
    <w:tbl>
      <w:tblPr>
        <w:tblStyle w:val="VCAATableClosed"/>
        <w:tblW w:w="9493" w:type="dxa"/>
        <w:tblLayout w:type="fixed"/>
        <w:tblLook w:val="0420" w:firstRow="1" w:lastRow="0" w:firstColumn="0" w:lastColumn="0" w:noHBand="0" w:noVBand="1"/>
      </w:tblPr>
      <w:tblGrid>
        <w:gridCol w:w="2689"/>
        <w:gridCol w:w="6804"/>
      </w:tblGrid>
      <w:tr w:rsidR="005C7DD5" w:rsidRPr="00453F12" w14:paraId="009B94F4" w14:textId="77777777" w:rsidTr="00D36013">
        <w:trPr>
          <w:cnfStyle w:val="100000000000" w:firstRow="1" w:lastRow="0" w:firstColumn="0" w:lastColumn="0" w:oddVBand="0" w:evenVBand="0" w:oddHBand="0" w:evenHBand="0" w:firstRowFirstColumn="0" w:firstRowLastColumn="0" w:lastRowFirstColumn="0" w:lastRowLastColumn="0"/>
        </w:trPr>
        <w:tc>
          <w:tcPr>
            <w:tcW w:w="2689" w:type="dxa"/>
          </w:tcPr>
          <w:p w14:paraId="34B872B4" w14:textId="77777777" w:rsidR="005C7DD5" w:rsidRPr="00540807" w:rsidRDefault="005C7DD5" w:rsidP="00D36013">
            <w:pPr>
              <w:spacing w:before="80" w:after="80" w:line="280" w:lineRule="auto"/>
              <w:rPr>
                <w:rFonts w:ascii="Arial Narrow" w:hAnsi="Arial Narrow" w:cstheme="minorHAnsi"/>
                <w:sz w:val="20"/>
                <w:szCs w:val="20"/>
              </w:rPr>
            </w:pPr>
            <w:r w:rsidRPr="00540807">
              <w:rPr>
                <w:rFonts w:ascii="Arial Narrow" w:hAnsi="Arial Narrow" w:cstheme="minorHAnsi"/>
                <w:sz w:val="20"/>
                <w:szCs w:val="20"/>
              </w:rPr>
              <w:t>Outcome</w:t>
            </w:r>
          </w:p>
        </w:tc>
        <w:tc>
          <w:tcPr>
            <w:tcW w:w="6804" w:type="dxa"/>
          </w:tcPr>
          <w:p w14:paraId="23153B95" w14:textId="77777777" w:rsidR="005C7DD5" w:rsidRPr="00540807" w:rsidRDefault="005C7DD5" w:rsidP="00D36013">
            <w:pPr>
              <w:spacing w:before="80" w:after="80" w:line="280" w:lineRule="auto"/>
              <w:rPr>
                <w:rFonts w:ascii="Arial Narrow" w:hAnsi="Arial Narrow" w:cstheme="minorHAnsi"/>
                <w:sz w:val="20"/>
                <w:szCs w:val="20"/>
              </w:rPr>
            </w:pPr>
            <w:r w:rsidRPr="00540807">
              <w:rPr>
                <w:rFonts w:ascii="Arial Narrow" w:hAnsi="Arial Narrow" w:cstheme="minorHAnsi"/>
                <w:sz w:val="20"/>
                <w:szCs w:val="20"/>
              </w:rPr>
              <w:t>Assessment tasks</w:t>
            </w:r>
          </w:p>
        </w:tc>
      </w:tr>
      <w:tr w:rsidR="005C7DD5" w:rsidRPr="00453F12" w14:paraId="589CE921" w14:textId="77777777" w:rsidTr="00D36013">
        <w:tc>
          <w:tcPr>
            <w:tcW w:w="2689" w:type="dxa"/>
          </w:tcPr>
          <w:p w14:paraId="6BAE159A" w14:textId="77777777" w:rsidR="005C7DD5" w:rsidRPr="00453F12" w:rsidRDefault="005C7DD5" w:rsidP="00D36013">
            <w:pPr>
              <w:spacing w:before="80" w:after="80" w:line="280" w:lineRule="auto"/>
              <w:rPr>
                <w:b/>
                <w:sz w:val="20"/>
                <w:szCs w:val="20"/>
              </w:rPr>
            </w:pPr>
            <w:r w:rsidRPr="00453F12">
              <w:rPr>
                <w:b/>
                <w:sz w:val="20"/>
                <w:szCs w:val="20"/>
              </w:rPr>
              <w:t>Outcome 1</w:t>
            </w:r>
          </w:p>
          <w:p w14:paraId="107FA14C" w14:textId="77777777" w:rsidR="005C7DD5" w:rsidRPr="00453F12" w:rsidRDefault="005C7DD5" w:rsidP="00D36013">
            <w:pPr>
              <w:spacing w:before="80" w:after="80" w:line="280" w:lineRule="auto"/>
              <w:rPr>
                <w:sz w:val="20"/>
                <w:szCs w:val="20"/>
              </w:rPr>
            </w:pPr>
            <w:r>
              <w:rPr>
                <w:sz w:val="20"/>
                <w:szCs w:val="20"/>
              </w:rPr>
              <w:t xml:space="preserve">Apply learnt </w:t>
            </w:r>
            <w:r w:rsidRPr="00453F12">
              <w:rPr>
                <w:sz w:val="20"/>
                <w:szCs w:val="20"/>
              </w:rPr>
              <w:t>social awareness and interpersonal skills when working independently and/or collaboratively in a real-life scenario or simulation relating to social awareness and interpersonal skills.</w:t>
            </w:r>
          </w:p>
        </w:tc>
        <w:tc>
          <w:tcPr>
            <w:tcW w:w="6804" w:type="dxa"/>
          </w:tcPr>
          <w:p w14:paraId="0B5B924A" w14:textId="77777777" w:rsidR="005C7DD5" w:rsidRPr="00797E66" w:rsidRDefault="005C7DD5" w:rsidP="00D36013">
            <w:pPr>
              <w:spacing w:line="280" w:lineRule="auto"/>
              <w:rPr>
                <w:sz w:val="20"/>
                <w:szCs w:val="20"/>
              </w:rPr>
            </w:pPr>
            <w:r w:rsidRPr="00797E66">
              <w:rPr>
                <w:sz w:val="20"/>
                <w:szCs w:val="20"/>
              </w:rPr>
              <w:t>Assessment tasks should provide opportunities for practical application of the outcome.</w:t>
            </w:r>
            <w:r>
              <w:rPr>
                <w:sz w:val="20"/>
                <w:szCs w:val="20"/>
              </w:rPr>
              <w:br/>
            </w:r>
            <w:r w:rsidRPr="00797E66">
              <w:rPr>
                <w:sz w:val="20"/>
                <w:szCs w:val="20"/>
              </w:rPr>
              <w:t>One task for the assessment of Outcome 1 should be selected from the following:</w:t>
            </w:r>
          </w:p>
          <w:p w14:paraId="5307E4C4" w14:textId="77777777" w:rsidR="005C7DD5" w:rsidRPr="0017729F" w:rsidRDefault="005C7DD5" w:rsidP="00AA5770">
            <w:pPr>
              <w:pStyle w:val="VCAAtablecondensedbullet"/>
              <w:numPr>
                <w:ilvl w:val="0"/>
                <w:numId w:val="9"/>
              </w:numPr>
              <w:ind w:left="425" w:hanging="425"/>
            </w:pPr>
            <w:r>
              <w:t xml:space="preserve">a critical reflection on the use of interpersonal skills </w:t>
            </w:r>
          </w:p>
          <w:p w14:paraId="70E022C5" w14:textId="77777777" w:rsidR="005C7DD5" w:rsidRDefault="005C7DD5" w:rsidP="00AA5770">
            <w:pPr>
              <w:pStyle w:val="VCAAtablecondensedbullet"/>
              <w:numPr>
                <w:ilvl w:val="0"/>
                <w:numId w:val="9"/>
              </w:numPr>
              <w:ind w:left="425" w:hanging="425"/>
            </w:pPr>
            <w:r>
              <w:t xml:space="preserve">a </w:t>
            </w:r>
            <w:r w:rsidRPr="00453F12">
              <w:t>digital</w:t>
            </w:r>
            <w:r>
              <w:t>, oral, or written presentation</w:t>
            </w:r>
          </w:p>
          <w:p w14:paraId="61A2CB29" w14:textId="77777777" w:rsidR="005C7DD5" w:rsidRPr="00E956EA" w:rsidRDefault="005C7DD5" w:rsidP="00AA5770">
            <w:pPr>
              <w:pStyle w:val="VCAAtablecondensedbullet"/>
              <w:numPr>
                <w:ilvl w:val="0"/>
                <w:numId w:val="9"/>
              </w:numPr>
              <w:ind w:left="425" w:hanging="425"/>
              <w:rPr>
                <w:rFonts w:cs="Arial Narrow"/>
                <w:szCs w:val="20"/>
              </w:rPr>
            </w:pPr>
            <w:r>
              <w:t>a report</w:t>
            </w:r>
          </w:p>
          <w:p w14:paraId="3D58DDCE" w14:textId="645A14CE" w:rsidR="005C7DD5" w:rsidRPr="00453F12" w:rsidRDefault="005C7DD5" w:rsidP="00D36013">
            <w:pPr>
              <w:spacing w:before="80" w:after="80" w:line="280" w:lineRule="auto"/>
              <w:rPr>
                <w:sz w:val="20"/>
                <w:szCs w:val="20"/>
              </w:rPr>
            </w:pPr>
            <w:r w:rsidRPr="00797E66">
              <w:rPr>
                <w:sz w:val="20"/>
                <w:szCs w:val="20"/>
              </w:rPr>
              <w:t>Assessment should also include a range of the following activities (or equivalent tasks) where student</w:t>
            </w:r>
            <w:r>
              <w:rPr>
                <w:sz w:val="20"/>
                <w:szCs w:val="20"/>
              </w:rPr>
              <w:t>s should</w:t>
            </w:r>
            <w:r>
              <w:rPr>
                <w:rStyle w:val="CommentReference"/>
                <w:sz w:val="20"/>
                <w:szCs w:val="20"/>
              </w:rPr>
              <w:t xml:space="preserve"> a</w:t>
            </w:r>
            <w:r w:rsidRPr="00797E66">
              <w:rPr>
                <w:sz w:val="20"/>
                <w:szCs w:val="20"/>
              </w:rPr>
              <w:t>pply and demonstrate learning:</w:t>
            </w:r>
          </w:p>
          <w:p w14:paraId="1541EF9F" w14:textId="77777777" w:rsidR="005C7DD5" w:rsidRPr="00453F12" w:rsidRDefault="005C7DD5" w:rsidP="00AA5770">
            <w:pPr>
              <w:pStyle w:val="VCAAtablecondensedbullet"/>
              <w:numPr>
                <w:ilvl w:val="0"/>
                <w:numId w:val="9"/>
              </w:numPr>
              <w:ind w:left="425" w:hanging="425"/>
            </w:pPr>
            <w:r w:rsidRPr="00453F12">
              <w:t xml:space="preserve">a reflective journal </w:t>
            </w:r>
          </w:p>
          <w:p w14:paraId="1D925AB1" w14:textId="77777777" w:rsidR="005C7DD5" w:rsidRPr="00EC4219" w:rsidRDefault="005C7DD5" w:rsidP="00AA5770">
            <w:pPr>
              <w:pStyle w:val="VCAAtablecondensedbullet"/>
              <w:numPr>
                <w:ilvl w:val="0"/>
                <w:numId w:val="9"/>
              </w:numPr>
              <w:ind w:left="425" w:hanging="425"/>
              <w:rPr>
                <w:rFonts w:cs="Arial Narrow"/>
                <w:szCs w:val="20"/>
              </w:rPr>
            </w:pPr>
            <w:r w:rsidRPr="00453F12">
              <w:t xml:space="preserve">a record and reflection </w:t>
            </w:r>
            <w:r w:rsidRPr="00EC4219">
              <w:rPr>
                <w:rFonts w:cs="Arial Narrow"/>
                <w:szCs w:val="20"/>
              </w:rPr>
              <w:t>of presentations by guest speaker/s</w:t>
            </w:r>
          </w:p>
          <w:p w14:paraId="12ADE70F" w14:textId="77777777" w:rsidR="005C7DD5" w:rsidRPr="00453F12" w:rsidRDefault="005C7DD5" w:rsidP="00AA5770">
            <w:pPr>
              <w:pStyle w:val="VCAAtablecondensedbullet"/>
              <w:numPr>
                <w:ilvl w:val="0"/>
                <w:numId w:val="9"/>
              </w:numPr>
              <w:ind w:left="425" w:hanging="425"/>
            </w:pPr>
            <w:r w:rsidRPr="00453F12">
              <w:t>a record of discussion or debate</w:t>
            </w:r>
          </w:p>
          <w:p w14:paraId="3485EB1D" w14:textId="77777777" w:rsidR="005C7DD5" w:rsidRPr="00453F12" w:rsidRDefault="005C7DD5" w:rsidP="00AA5770">
            <w:pPr>
              <w:pStyle w:val="VCAAtablecondensedbullet"/>
              <w:numPr>
                <w:ilvl w:val="0"/>
                <w:numId w:val="9"/>
              </w:numPr>
              <w:ind w:left="425" w:hanging="425"/>
            </w:pPr>
            <w:r w:rsidRPr="00453F12">
              <w:t xml:space="preserve">a case </w:t>
            </w:r>
            <w:proofErr w:type="gramStart"/>
            <w:r w:rsidRPr="00453F12">
              <w:t>study</w:t>
            </w:r>
            <w:proofErr w:type="gramEnd"/>
          </w:p>
          <w:p w14:paraId="10998803" w14:textId="77777777" w:rsidR="005C7DD5" w:rsidRPr="00453F12" w:rsidRDefault="005C7DD5" w:rsidP="00AA5770">
            <w:pPr>
              <w:pStyle w:val="VCAAtablecondensedbullet"/>
              <w:numPr>
                <w:ilvl w:val="0"/>
                <w:numId w:val="9"/>
              </w:numPr>
              <w:ind w:left="425" w:hanging="425"/>
            </w:pPr>
            <w:r w:rsidRPr="00453F12">
              <w:t>annotated photographs</w:t>
            </w:r>
          </w:p>
          <w:p w14:paraId="6D0391B6" w14:textId="77777777" w:rsidR="005C7DD5" w:rsidRPr="00453F12" w:rsidRDefault="005C7DD5" w:rsidP="00AA5770">
            <w:pPr>
              <w:pStyle w:val="VCAAtablecondensedbullet"/>
              <w:numPr>
                <w:ilvl w:val="0"/>
                <w:numId w:val="9"/>
              </w:numPr>
              <w:ind w:left="425" w:hanging="425"/>
            </w:pPr>
            <w:r w:rsidRPr="00453F12">
              <w:t>a video, podcast or oral presentation</w:t>
            </w:r>
          </w:p>
          <w:p w14:paraId="3CF9DCEB" w14:textId="77777777" w:rsidR="005C7DD5" w:rsidRPr="00165E97" w:rsidRDefault="005C7DD5" w:rsidP="00AA5770">
            <w:pPr>
              <w:pStyle w:val="VCAAtablecondensedbullet"/>
              <w:numPr>
                <w:ilvl w:val="0"/>
                <w:numId w:val="9"/>
              </w:numPr>
              <w:ind w:left="425" w:hanging="425"/>
            </w:pPr>
            <w:r w:rsidRPr="00453F12">
              <w:t>a response to structured questions</w:t>
            </w:r>
          </w:p>
        </w:tc>
      </w:tr>
      <w:tr w:rsidR="005C7DD5" w:rsidRPr="00453F12" w14:paraId="37B0BA58" w14:textId="77777777" w:rsidTr="00D36013">
        <w:tc>
          <w:tcPr>
            <w:tcW w:w="2689" w:type="dxa"/>
          </w:tcPr>
          <w:p w14:paraId="16A874F4" w14:textId="77777777" w:rsidR="005C7DD5" w:rsidRPr="00453F12" w:rsidRDefault="005C7DD5" w:rsidP="00D36013">
            <w:pPr>
              <w:spacing w:before="80" w:after="80" w:line="280" w:lineRule="auto"/>
              <w:rPr>
                <w:b/>
                <w:sz w:val="20"/>
                <w:szCs w:val="20"/>
              </w:rPr>
            </w:pPr>
            <w:r w:rsidRPr="00453F12">
              <w:rPr>
                <w:b/>
                <w:sz w:val="20"/>
                <w:szCs w:val="20"/>
              </w:rPr>
              <w:t>Outcome 2</w:t>
            </w:r>
          </w:p>
          <w:p w14:paraId="579B5F93" w14:textId="77777777" w:rsidR="005C7DD5" w:rsidRPr="00453F12" w:rsidRDefault="005C7DD5" w:rsidP="00D36013">
            <w:pPr>
              <w:spacing w:before="80" w:after="80" w:line="280" w:lineRule="auto"/>
              <w:rPr>
                <w:sz w:val="20"/>
                <w:szCs w:val="20"/>
              </w:rPr>
            </w:pPr>
            <w:r w:rsidRPr="00453F12">
              <w:rPr>
                <w:sz w:val="20"/>
                <w:szCs w:val="20"/>
              </w:rPr>
              <w:t>Describe the concept of effective leadership, analyse leadership qualities and evaluate leadership styles in a range of contexts</w:t>
            </w:r>
            <w:r>
              <w:rPr>
                <w:sz w:val="20"/>
                <w:szCs w:val="20"/>
              </w:rPr>
              <w:t>,</w:t>
            </w:r>
            <w:r w:rsidRPr="00453F12">
              <w:rPr>
                <w:sz w:val="20"/>
                <w:szCs w:val="20"/>
              </w:rPr>
              <w:t xml:space="preserve"> and </w:t>
            </w:r>
            <w:r>
              <w:rPr>
                <w:sz w:val="20"/>
                <w:szCs w:val="20"/>
              </w:rPr>
              <w:t>demonstrate</w:t>
            </w:r>
            <w:r w:rsidRPr="00453F12">
              <w:rPr>
                <w:sz w:val="20"/>
                <w:szCs w:val="20"/>
              </w:rPr>
              <w:t xml:space="preserve"> a range of </w:t>
            </w:r>
            <w:r>
              <w:rPr>
                <w:sz w:val="20"/>
                <w:szCs w:val="20"/>
              </w:rPr>
              <w:t xml:space="preserve">leadership </w:t>
            </w:r>
            <w:r w:rsidRPr="00453F12">
              <w:rPr>
                <w:sz w:val="20"/>
                <w:szCs w:val="20"/>
              </w:rPr>
              <w:t>skills when working independently or collaboratively in a real-life scenario or simulation</w:t>
            </w:r>
            <w:r>
              <w:rPr>
                <w:sz w:val="20"/>
                <w:szCs w:val="20"/>
              </w:rPr>
              <w:t>.</w:t>
            </w:r>
          </w:p>
        </w:tc>
        <w:tc>
          <w:tcPr>
            <w:tcW w:w="6804" w:type="dxa"/>
          </w:tcPr>
          <w:p w14:paraId="7EAE674F" w14:textId="77777777" w:rsidR="005C7DD5" w:rsidRPr="0017729F" w:rsidRDefault="005C7DD5" w:rsidP="00D36013">
            <w:pPr>
              <w:spacing w:before="80" w:after="80" w:line="280" w:lineRule="auto"/>
              <w:rPr>
                <w:sz w:val="20"/>
                <w:szCs w:val="20"/>
              </w:rPr>
            </w:pPr>
            <w:r w:rsidRPr="0017729F">
              <w:rPr>
                <w:sz w:val="20"/>
                <w:szCs w:val="20"/>
              </w:rPr>
              <w:t>Assessment tasks should provide opportunities for practical application of the outcome.</w:t>
            </w:r>
          </w:p>
          <w:p w14:paraId="03BE4AE6" w14:textId="6EEDA19D" w:rsidR="005C7DD5" w:rsidRPr="0017729F" w:rsidRDefault="005C7DD5" w:rsidP="00D36013">
            <w:pPr>
              <w:spacing w:before="80" w:after="80" w:line="280" w:lineRule="auto"/>
              <w:rPr>
                <w:sz w:val="20"/>
                <w:szCs w:val="20"/>
              </w:rPr>
            </w:pPr>
            <w:r w:rsidRPr="0017729F">
              <w:rPr>
                <w:sz w:val="20"/>
                <w:szCs w:val="20"/>
              </w:rPr>
              <w:t xml:space="preserve">One task for the assessment of Outcome </w:t>
            </w:r>
            <w:r w:rsidR="00605462">
              <w:rPr>
                <w:sz w:val="20"/>
                <w:szCs w:val="20"/>
              </w:rPr>
              <w:t>2</w:t>
            </w:r>
            <w:r w:rsidRPr="0017729F">
              <w:rPr>
                <w:sz w:val="20"/>
                <w:szCs w:val="20"/>
              </w:rPr>
              <w:t xml:space="preserve"> should be selected from the following:</w:t>
            </w:r>
          </w:p>
          <w:p w14:paraId="364BFD26" w14:textId="0793CF6A" w:rsidR="005C7DD5" w:rsidRPr="004843F4" w:rsidRDefault="005C7DD5" w:rsidP="00AA5770">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contextualSpacing/>
              <w:rPr>
                <w:rFonts w:ascii="Arial Narrow" w:hAnsi="Arial Narrow"/>
                <w:sz w:val="20"/>
                <w:szCs w:val="20"/>
              </w:rPr>
            </w:pPr>
            <w:r w:rsidRPr="004843F4">
              <w:rPr>
                <w:rFonts w:ascii="Arial Narrow" w:hAnsi="Arial Narrow"/>
                <w:sz w:val="20"/>
                <w:szCs w:val="20"/>
              </w:rPr>
              <w:t xml:space="preserve">a </w:t>
            </w:r>
            <w:r>
              <w:rPr>
                <w:rFonts w:ascii="Arial Narrow" w:hAnsi="Arial Narrow"/>
                <w:sz w:val="20"/>
                <w:szCs w:val="20"/>
              </w:rPr>
              <w:t>personal</w:t>
            </w:r>
            <w:r w:rsidRPr="004843F4">
              <w:rPr>
                <w:rFonts w:ascii="Arial Narrow" w:hAnsi="Arial Narrow"/>
                <w:sz w:val="20"/>
                <w:szCs w:val="20"/>
              </w:rPr>
              <w:t xml:space="preserve"> reflection of participation in practical tasks  </w:t>
            </w:r>
          </w:p>
          <w:p w14:paraId="1C3B58FF" w14:textId="77777777" w:rsidR="005C7DD5" w:rsidRDefault="005C7DD5" w:rsidP="00AA5770">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contextualSpacing/>
              <w:rPr>
                <w:rFonts w:ascii="Arial Narrow" w:hAnsi="Arial Narrow"/>
                <w:sz w:val="20"/>
                <w:szCs w:val="20"/>
              </w:rPr>
            </w:pPr>
            <w:r w:rsidRPr="004843F4">
              <w:rPr>
                <w:rFonts w:ascii="Arial Narrow" w:hAnsi="Arial Narrow"/>
                <w:sz w:val="20"/>
                <w:szCs w:val="20"/>
              </w:rPr>
              <w:t xml:space="preserve">a </w:t>
            </w:r>
            <w:r w:rsidRPr="004843F4">
              <w:rPr>
                <w:rFonts w:ascii="Arial Narrow" w:hAnsi="Arial Narrow" w:cs="Arial Narrow"/>
                <w:sz w:val="20"/>
                <w:szCs w:val="20"/>
              </w:rPr>
              <w:t>critical evaluation of a team activity</w:t>
            </w:r>
            <w:r w:rsidRPr="004843F4">
              <w:rPr>
                <w:rFonts w:ascii="Arial Narrow" w:hAnsi="Arial Narrow"/>
                <w:sz w:val="20"/>
                <w:szCs w:val="20"/>
              </w:rPr>
              <w:t xml:space="preserve"> </w:t>
            </w:r>
          </w:p>
          <w:p w14:paraId="2BD1FF56" w14:textId="77777777" w:rsidR="005C7DD5" w:rsidRPr="00E956EA" w:rsidRDefault="005C7DD5" w:rsidP="00AA5770">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contextualSpacing/>
              <w:rPr>
                <w:rFonts w:ascii="Arial Narrow" w:hAnsi="Arial Narrow"/>
                <w:sz w:val="20"/>
                <w:szCs w:val="20"/>
              </w:rPr>
            </w:pPr>
            <w:r>
              <w:rPr>
                <w:rFonts w:ascii="Arial Narrow" w:hAnsi="Arial Narrow"/>
                <w:sz w:val="20"/>
                <w:szCs w:val="20"/>
              </w:rPr>
              <w:t xml:space="preserve">a </w:t>
            </w:r>
            <w:r w:rsidRPr="0017729F">
              <w:rPr>
                <w:rFonts w:ascii="Arial Narrow" w:hAnsi="Arial Narrow"/>
                <w:sz w:val="20"/>
                <w:szCs w:val="20"/>
              </w:rPr>
              <w:t>compil</w:t>
            </w:r>
            <w:r>
              <w:rPr>
                <w:rFonts w:ascii="Arial Narrow" w:hAnsi="Arial Narrow"/>
                <w:sz w:val="20"/>
                <w:szCs w:val="20"/>
              </w:rPr>
              <w:t>ation</w:t>
            </w:r>
            <w:r w:rsidRPr="00165E97">
              <w:rPr>
                <w:rFonts w:ascii="Arial Narrow" w:hAnsi="Arial Narrow"/>
                <w:sz w:val="20"/>
                <w:szCs w:val="20"/>
              </w:rPr>
              <w:t xml:space="preserve"> and reflect</w:t>
            </w:r>
            <w:r>
              <w:rPr>
                <w:rFonts w:ascii="Arial Narrow" w:hAnsi="Arial Narrow"/>
                <w:sz w:val="20"/>
                <w:szCs w:val="20"/>
              </w:rPr>
              <w:t>ion</w:t>
            </w:r>
            <w:r w:rsidRPr="00165E97">
              <w:rPr>
                <w:rFonts w:ascii="Arial Narrow" w:hAnsi="Arial Narrow"/>
                <w:sz w:val="20"/>
                <w:szCs w:val="20"/>
              </w:rPr>
              <w:t xml:space="preserve"> on </w:t>
            </w:r>
            <w:r w:rsidRPr="0017729F">
              <w:rPr>
                <w:rFonts w:ascii="Arial Narrow" w:hAnsi="Arial Narrow"/>
                <w:sz w:val="20"/>
                <w:szCs w:val="20"/>
              </w:rPr>
              <w:t>a variety of</w:t>
            </w:r>
            <w:r w:rsidRPr="00165E97">
              <w:rPr>
                <w:rFonts w:ascii="Arial Narrow" w:hAnsi="Arial Narrow"/>
                <w:sz w:val="20"/>
                <w:szCs w:val="20"/>
              </w:rPr>
              <w:t xml:space="preserve"> feedback</w:t>
            </w:r>
            <w:r>
              <w:rPr>
                <w:rFonts w:ascii="Arial Narrow" w:hAnsi="Arial Narrow"/>
                <w:sz w:val="20"/>
                <w:szCs w:val="20"/>
              </w:rPr>
              <w:t>s</w:t>
            </w:r>
            <w:r w:rsidRPr="00165E97">
              <w:rPr>
                <w:rFonts w:ascii="Arial Narrow" w:hAnsi="Arial Narrow"/>
                <w:sz w:val="20"/>
                <w:szCs w:val="20"/>
              </w:rPr>
              <w:t xml:space="preserve"> </w:t>
            </w:r>
            <w:r w:rsidRPr="0017729F">
              <w:rPr>
                <w:rFonts w:ascii="Arial Narrow" w:hAnsi="Arial Narrow"/>
                <w:sz w:val="20"/>
                <w:szCs w:val="20"/>
              </w:rPr>
              <w:t xml:space="preserve">  </w:t>
            </w:r>
          </w:p>
          <w:p w14:paraId="323D51C5" w14:textId="2D5DEE82" w:rsidR="005C7DD5" w:rsidRPr="0017729F" w:rsidRDefault="005C7DD5" w:rsidP="00D36013">
            <w:pPr>
              <w:spacing w:before="80" w:after="80" w:line="280" w:lineRule="auto"/>
              <w:rPr>
                <w:sz w:val="20"/>
                <w:szCs w:val="20"/>
              </w:rPr>
            </w:pPr>
            <w:r w:rsidRPr="0017729F">
              <w:rPr>
                <w:sz w:val="20"/>
                <w:szCs w:val="20"/>
              </w:rPr>
              <w:t>Assessment should also include a range of the following activities (or equivalent tasks) where student</w:t>
            </w:r>
            <w:r>
              <w:rPr>
                <w:sz w:val="20"/>
                <w:szCs w:val="20"/>
              </w:rPr>
              <w:t>s should</w:t>
            </w:r>
            <w:r w:rsidRPr="0017729F">
              <w:rPr>
                <w:sz w:val="20"/>
                <w:szCs w:val="20"/>
              </w:rPr>
              <w:t xml:space="preserve"> apply and demonstrate learning:</w:t>
            </w:r>
          </w:p>
          <w:p w14:paraId="7576D000"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and reflection on visit/s to a program or organisation</w:t>
            </w:r>
          </w:p>
          <w:p w14:paraId="6A167D3E"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 xml:space="preserve">a reflective journal of participation in practical tasks  </w:t>
            </w:r>
          </w:p>
          <w:p w14:paraId="7BCFAD6E"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discussion or debate</w:t>
            </w:r>
          </w:p>
          <w:p w14:paraId="693D431A"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video, podcast or oral presentation</w:t>
            </w:r>
          </w:p>
          <w:p w14:paraId="6E443D3F"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record of interviews with members of the community</w:t>
            </w:r>
          </w:p>
          <w:p w14:paraId="4AEE7CF1"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Pr>
                <w:rFonts w:ascii="Arial Narrow" w:hAnsi="Arial Narrow" w:cs="Arial Narrow"/>
                <w:sz w:val="20"/>
                <w:szCs w:val="20"/>
              </w:rPr>
              <w:t xml:space="preserve">a </w:t>
            </w:r>
            <w:r w:rsidRPr="00453F12">
              <w:rPr>
                <w:rFonts w:ascii="Arial Narrow" w:hAnsi="Arial Narrow" w:cs="Arial Narrow"/>
                <w:sz w:val="20"/>
                <w:szCs w:val="20"/>
              </w:rPr>
              <w:t xml:space="preserve">digital presentation </w:t>
            </w:r>
          </w:p>
          <w:p w14:paraId="3A3C087C" w14:textId="77777777" w:rsidR="005C7DD5" w:rsidRPr="00453F12"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a visual presentation, such as a graphic organiser, concept/mind map or annotated poster</w:t>
            </w:r>
          </w:p>
          <w:p w14:paraId="2C1E5C35" w14:textId="77777777" w:rsidR="005C7DD5" w:rsidRDefault="005C7DD5" w:rsidP="00AA5770">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453F12">
              <w:rPr>
                <w:rFonts w:ascii="Arial Narrow" w:hAnsi="Arial Narrow" w:cs="Arial Narrow"/>
                <w:sz w:val="20"/>
                <w:szCs w:val="20"/>
              </w:rPr>
              <w:t>meeting minutes</w:t>
            </w:r>
          </w:p>
          <w:p w14:paraId="23C42AF5" w14:textId="77777777" w:rsidR="005C7DD5" w:rsidRPr="00453F12" w:rsidRDefault="005C7DD5" w:rsidP="00D36013">
            <w:pPr>
              <w:pStyle w:val="ListParagraph"/>
              <w:spacing w:before="80" w:after="80" w:line="280" w:lineRule="auto"/>
              <w:ind w:left="314"/>
              <w:rPr>
                <w:rFonts w:ascii="Arial Narrow" w:hAnsi="Arial Narrow" w:cs="Arial Narrow"/>
                <w:sz w:val="20"/>
                <w:szCs w:val="20"/>
              </w:rPr>
            </w:pPr>
          </w:p>
        </w:tc>
      </w:tr>
      <w:tr w:rsidR="005C7DD5" w:rsidRPr="00453F12" w14:paraId="71C52B6C" w14:textId="77777777" w:rsidTr="00D36013">
        <w:tc>
          <w:tcPr>
            <w:tcW w:w="2689" w:type="dxa"/>
          </w:tcPr>
          <w:p w14:paraId="11E9846F" w14:textId="77777777" w:rsidR="005C7DD5" w:rsidRPr="00453F12" w:rsidRDefault="005C7DD5" w:rsidP="00D36013">
            <w:pPr>
              <w:spacing w:before="80" w:after="80" w:line="280" w:lineRule="auto"/>
              <w:rPr>
                <w:b/>
                <w:sz w:val="20"/>
                <w:szCs w:val="20"/>
              </w:rPr>
            </w:pPr>
            <w:r w:rsidRPr="00453F12">
              <w:rPr>
                <w:b/>
                <w:sz w:val="20"/>
                <w:szCs w:val="20"/>
              </w:rPr>
              <w:t>Outcome 3</w:t>
            </w:r>
          </w:p>
          <w:p w14:paraId="468A4E38" w14:textId="3955B040" w:rsidR="005C7DD5" w:rsidRPr="00453F12" w:rsidRDefault="005C7DD5" w:rsidP="00D36013">
            <w:pPr>
              <w:spacing w:before="80" w:after="80" w:line="280" w:lineRule="auto"/>
              <w:rPr>
                <w:sz w:val="20"/>
                <w:szCs w:val="20"/>
              </w:rPr>
            </w:pPr>
            <w:r w:rsidRPr="00453F12">
              <w:rPr>
                <w:sz w:val="20"/>
                <w:szCs w:val="20"/>
              </w:rPr>
              <w:t xml:space="preserve">Describe </w:t>
            </w:r>
            <w:r>
              <w:rPr>
                <w:sz w:val="20"/>
                <w:szCs w:val="20"/>
              </w:rPr>
              <w:t>the characteristics of an</w:t>
            </w:r>
            <w:r w:rsidRPr="00453F12">
              <w:rPr>
                <w:sz w:val="20"/>
                <w:szCs w:val="20"/>
              </w:rPr>
              <w:t xml:space="preserve"> effective team</w:t>
            </w:r>
            <w:r>
              <w:rPr>
                <w:sz w:val="20"/>
                <w:szCs w:val="20"/>
              </w:rPr>
              <w:t xml:space="preserve">, and through </w:t>
            </w:r>
            <w:r>
              <w:rPr>
                <w:sz w:val="20"/>
                <w:szCs w:val="20"/>
              </w:rPr>
              <w:lastRenderedPageBreak/>
              <w:t>engagement</w:t>
            </w:r>
            <w:r w:rsidRPr="00453F12">
              <w:rPr>
                <w:sz w:val="20"/>
                <w:szCs w:val="20"/>
              </w:rPr>
              <w:t xml:space="preserve"> in a team activity, evaluate </w:t>
            </w:r>
            <w:r>
              <w:rPr>
                <w:sz w:val="20"/>
                <w:szCs w:val="20"/>
              </w:rPr>
              <w:t>personal</w:t>
            </w:r>
            <w:r w:rsidRPr="00453F12">
              <w:rPr>
                <w:sz w:val="20"/>
                <w:szCs w:val="20"/>
              </w:rPr>
              <w:t xml:space="preserve"> contribution to the effectiveness of the team, reflecting on </w:t>
            </w:r>
            <w:r>
              <w:rPr>
                <w:sz w:val="20"/>
                <w:szCs w:val="20"/>
              </w:rPr>
              <w:t>individual</w:t>
            </w:r>
            <w:r w:rsidRPr="00453F12">
              <w:rPr>
                <w:sz w:val="20"/>
                <w:szCs w:val="20"/>
              </w:rPr>
              <w:t xml:space="preserve"> strengths as a leader and problem-solver.</w:t>
            </w:r>
          </w:p>
        </w:tc>
        <w:tc>
          <w:tcPr>
            <w:tcW w:w="6804" w:type="dxa"/>
          </w:tcPr>
          <w:p w14:paraId="42E7A784" w14:textId="64A662C0" w:rsidR="005C7DD5" w:rsidRPr="005A5016" w:rsidRDefault="005C7DD5" w:rsidP="00D36013">
            <w:pPr>
              <w:spacing w:line="280" w:lineRule="auto"/>
              <w:rPr>
                <w:sz w:val="20"/>
                <w:szCs w:val="20"/>
              </w:rPr>
            </w:pPr>
            <w:r w:rsidRPr="005A5016">
              <w:rPr>
                <w:sz w:val="20"/>
                <w:szCs w:val="20"/>
              </w:rPr>
              <w:lastRenderedPageBreak/>
              <w:t>Assessment tasks should provide opportunities for practical application of the outcome.</w:t>
            </w:r>
            <w:r w:rsidRPr="005A5016">
              <w:rPr>
                <w:sz w:val="20"/>
                <w:szCs w:val="20"/>
              </w:rPr>
              <w:br/>
              <w:t xml:space="preserve">One task for the assessment of Outcome </w:t>
            </w:r>
            <w:r w:rsidR="005A5016" w:rsidRPr="005A5016">
              <w:rPr>
                <w:sz w:val="20"/>
                <w:szCs w:val="20"/>
              </w:rPr>
              <w:t>3</w:t>
            </w:r>
            <w:r w:rsidRPr="005A5016">
              <w:rPr>
                <w:sz w:val="20"/>
                <w:szCs w:val="20"/>
              </w:rPr>
              <w:t xml:space="preserve"> should be selected from the following:</w:t>
            </w:r>
          </w:p>
          <w:p w14:paraId="4C123F61" w14:textId="77777777" w:rsidR="005C7DD5" w:rsidRPr="005A5016"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5A5016">
              <w:rPr>
                <w:rFonts w:ascii="Arial Narrow" w:hAnsi="Arial Narrow"/>
                <w:sz w:val="20"/>
                <w:szCs w:val="20"/>
              </w:rPr>
              <w:t>an</w:t>
            </w:r>
            <w:r w:rsidRPr="005A5016">
              <w:rPr>
                <w:rFonts w:ascii="Arial Narrow" w:hAnsi="Arial Narrow" w:cs="Arial Narrow"/>
                <w:sz w:val="20"/>
                <w:szCs w:val="20"/>
              </w:rPr>
              <w:t xml:space="preserve"> evaluation report</w:t>
            </w:r>
            <w:r w:rsidRPr="005A5016">
              <w:rPr>
                <w:rFonts w:ascii="Arial Narrow" w:hAnsi="Arial Narrow"/>
                <w:sz w:val="20"/>
                <w:szCs w:val="20"/>
              </w:rPr>
              <w:t xml:space="preserve"> of participation in practical tasks</w:t>
            </w:r>
          </w:p>
          <w:p w14:paraId="73165091" w14:textId="77777777" w:rsidR="005C7DD5" w:rsidRPr="005A5016" w:rsidRDefault="005C7DD5" w:rsidP="00AA5770">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80" w:after="80" w:line="280" w:lineRule="auto"/>
              <w:ind w:left="314" w:hanging="284"/>
              <w:contextualSpacing/>
              <w:rPr>
                <w:rFonts w:ascii="Arial Narrow" w:hAnsi="Arial Narrow" w:cs="Arial Narrow"/>
                <w:sz w:val="20"/>
                <w:szCs w:val="20"/>
              </w:rPr>
            </w:pPr>
            <w:r w:rsidRPr="005A5016">
              <w:rPr>
                <w:rFonts w:ascii="Arial Narrow" w:hAnsi="Arial Narrow"/>
                <w:sz w:val="20"/>
                <w:szCs w:val="20"/>
              </w:rPr>
              <w:lastRenderedPageBreak/>
              <w:t xml:space="preserve">a critical reflection on team members’ feedback </w:t>
            </w:r>
            <w:r w:rsidRPr="005A5016">
              <w:rPr>
                <w:rFonts w:ascii="Arial Narrow" w:hAnsi="Arial Narrow" w:cs="Arial Narrow"/>
                <w:sz w:val="20"/>
                <w:szCs w:val="20"/>
              </w:rPr>
              <w:t xml:space="preserve">   </w:t>
            </w:r>
          </w:p>
          <w:p w14:paraId="3A1DACD5" w14:textId="3F74B97F" w:rsidR="005C7DD5" w:rsidRPr="005A5016" w:rsidRDefault="005C7DD5" w:rsidP="00D36013">
            <w:pPr>
              <w:spacing w:before="80" w:after="80" w:line="280" w:lineRule="auto"/>
              <w:rPr>
                <w:sz w:val="20"/>
                <w:szCs w:val="20"/>
              </w:rPr>
            </w:pPr>
            <w:r w:rsidRPr="005A5016">
              <w:rPr>
                <w:sz w:val="20"/>
                <w:szCs w:val="20"/>
              </w:rPr>
              <w:t xml:space="preserve">Assessment should also include a range of the following activities (or equivalent tasks) where students </w:t>
            </w:r>
            <w:r w:rsidR="005A5016" w:rsidRPr="005A5016">
              <w:rPr>
                <w:sz w:val="20"/>
                <w:szCs w:val="20"/>
              </w:rPr>
              <w:t>s</w:t>
            </w:r>
            <w:r w:rsidRPr="005A5016">
              <w:rPr>
                <w:sz w:val="20"/>
                <w:szCs w:val="20"/>
              </w:rPr>
              <w:t>hould</w:t>
            </w:r>
            <w:r w:rsidRPr="005A5016">
              <w:rPr>
                <w:rStyle w:val="CommentReference"/>
                <w:sz w:val="20"/>
                <w:szCs w:val="20"/>
              </w:rPr>
              <w:t xml:space="preserve"> a</w:t>
            </w:r>
            <w:r w:rsidRPr="005A5016">
              <w:rPr>
                <w:sz w:val="20"/>
                <w:szCs w:val="20"/>
              </w:rPr>
              <w:t>pply and demonstrate learning:</w:t>
            </w:r>
          </w:p>
          <w:p w14:paraId="1F7C3F6C"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written critical evaluation of a leadership activity</w:t>
            </w:r>
          </w:p>
          <w:p w14:paraId="7C99D61E"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record and reflection on visit/s to a program or organisation</w:t>
            </w:r>
          </w:p>
          <w:p w14:paraId="34B82C78"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 xml:space="preserve">survey responses </w:t>
            </w:r>
          </w:p>
          <w:p w14:paraId="188EBCE8"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proofErr w:type="gramStart"/>
            <w:r w:rsidRPr="005A5016">
              <w:rPr>
                <w:rFonts w:ascii="Arial Narrow" w:hAnsi="Arial Narrow"/>
              </w:rPr>
              <w:t>a skills</w:t>
            </w:r>
            <w:proofErr w:type="gramEnd"/>
            <w:r w:rsidRPr="005A5016">
              <w:rPr>
                <w:rFonts w:ascii="Arial Narrow" w:hAnsi="Arial Narrow"/>
              </w:rPr>
              <w:t xml:space="preserve"> audit </w:t>
            </w:r>
          </w:p>
          <w:p w14:paraId="36F1C46F"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 xml:space="preserve">a reflective journal </w:t>
            </w:r>
          </w:p>
          <w:p w14:paraId="740999FB"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record of discussion or debate</w:t>
            </w:r>
          </w:p>
          <w:p w14:paraId="2F653336"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 xml:space="preserve">a blog or vlog </w:t>
            </w:r>
          </w:p>
          <w:p w14:paraId="586A705D"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video, podcast or oral presentation</w:t>
            </w:r>
          </w:p>
          <w:p w14:paraId="06658026"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response to structured questions</w:t>
            </w:r>
          </w:p>
          <w:p w14:paraId="7EF1D58B"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record of interview/s with members of the community</w:t>
            </w:r>
          </w:p>
          <w:p w14:paraId="1E9A27FD" w14:textId="77777777" w:rsidR="005C7DD5" w:rsidRPr="005A5016"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5A5016">
              <w:rPr>
                <w:rFonts w:ascii="Arial Narrow" w:hAnsi="Arial Narrow"/>
              </w:rPr>
              <w:t>a digital presentation</w:t>
            </w:r>
          </w:p>
          <w:p w14:paraId="1AFCDD5E"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5A5016">
              <w:rPr>
                <w:rFonts w:ascii="Arial Narrow" w:hAnsi="Arial Narrow"/>
              </w:rPr>
              <w:t>meeting minutes</w:t>
            </w:r>
          </w:p>
        </w:tc>
      </w:tr>
    </w:tbl>
    <w:p w14:paraId="341FCAFE" w14:textId="77777777" w:rsidR="005C7DD5" w:rsidRPr="00453F12" w:rsidRDefault="005C7DD5" w:rsidP="005C7DD5">
      <w:pPr>
        <w:rPr>
          <w:sz w:val="20"/>
          <w:szCs w:val="20"/>
        </w:rPr>
      </w:pPr>
      <w:r w:rsidRPr="00453F12">
        <w:lastRenderedPageBreak/>
        <w:br w:type="page"/>
      </w:r>
    </w:p>
    <w:p w14:paraId="42BB3662" w14:textId="77777777" w:rsidR="005C7DD5" w:rsidRPr="00453F12" w:rsidRDefault="005C7DD5" w:rsidP="005C7DD5">
      <w:pPr>
        <w:pStyle w:val="VCAAHeading1"/>
      </w:pPr>
      <w:bookmarkStart w:id="137" w:name="_Toc88133140"/>
      <w:bookmarkStart w:id="138" w:name="_Toc94546599"/>
      <w:r w:rsidRPr="00453F12">
        <w:lastRenderedPageBreak/>
        <w:t>Unit 4: Community project</w:t>
      </w:r>
      <w:bookmarkEnd w:id="137"/>
      <w:bookmarkEnd w:id="138"/>
    </w:p>
    <w:p w14:paraId="23222BB7" w14:textId="77777777" w:rsidR="005C7DD5" w:rsidRPr="00453F12" w:rsidRDefault="005C7DD5" w:rsidP="005C7DD5">
      <w:pPr>
        <w:pStyle w:val="VCAAbody"/>
      </w:pPr>
      <w:r w:rsidRPr="00453F12">
        <w:t xml:space="preserve">This unit focuses on student participation in an extended project relating to a community issue. Students </w:t>
      </w:r>
      <w:r>
        <w:t xml:space="preserve">will </w:t>
      </w:r>
      <w:r w:rsidRPr="00453F12">
        <w:t>identify environmental, cultural, economic and social issues affecting the community and select one for an extended community project. They</w:t>
      </w:r>
      <w:r>
        <w:t xml:space="preserve"> will</w:t>
      </w:r>
      <w:r w:rsidRPr="00453F12">
        <w:t xml:space="preserve"> look at past approaches to the selected issue in Australia and elsewhere, consider how they will research information, and formulate an objective to achieve. Students will reflect on how community awareness of </w:t>
      </w:r>
      <w:r>
        <w:t>a</w:t>
      </w:r>
      <w:r w:rsidRPr="00453F12">
        <w:t xml:space="preserve"> selected issue can be improved. Students will engage in a process of planning, implementing and evaluating</w:t>
      </w:r>
      <w:r>
        <w:t xml:space="preserve"> a</w:t>
      </w:r>
      <w:r w:rsidRPr="00453F12">
        <w:t xml:space="preserve"> response to </w:t>
      </w:r>
      <w:r>
        <w:t xml:space="preserve">a </w:t>
      </w:r>
      <w:r w:rsidRPr="00453F12">
        <w:t xml:space="preserve">selected community issue. They </w:t>
      </w:r>
      <w:r>
        <w:t xml:space="preserve">will </w:t>
      </w:r>
      <w:r w:rsidRPr="00453F12">
        <w:t xml:space="preserve">conduct research, analyse findings and make decisions on how </w:t>
      </w:r>
      <w:r>
        <w:t>to</w:t>
      </w:r>
      <w:r w:rsidRPr="00453F12">
        <w:t xml:space="preserve"> present work. Students will consider the key elements (such as emotional intelligence and effective team practices) and considerations (such as safety and ethics) when implementing a community project. Students will present project to </w:t>
      </w:r>
      <w:r>
        <w:t>an appropriate</w:t>
      </w:r>
      <w:r w:rsidRPr="00453F12">
        <w:t xml:space="preserve"> audience of peers or community members and evaluate the effectiveness of </w:t>
      </w:r>
      <w:r>
        <w:t xml:space="preserve">chosen </w:t>
      </w:r>
      <w:r w:rsidRPr="00453F12">
        <w:t>response</w:t>
      </w:r>
      <w:r>
        <w:t xml:space="preserve"> to the issue</w:t>
      </w:r>
      <w:r w:rsidRPr="00453F12">
        <w:t>.</w:t>
      </w:r>
    </w:p>
    <w:p w14:paraId="70F3C459" w14:textId="77777777" w:rsidR="005C7DD5" w:rsidRPr="00453F12" w:rsidRDefault="005C7DD5" w:rsidP="005C7DD5">
      <w:pPr>
        <w:pStyle w:val="VCAAHeading2"/>
      </w:pPr>
      <w:bookmarkStart w:id="139" w:name="_Toc88133141"/>
      <w:bookmarkStart w:id="140" w:name="_Toc94546600"/>
      <w:r w:rsidRPr="00453F12">
        <w:t>Area of Study 1: Planning a community project</w:t>
      </w:r>
      <w:bookmarkEnd w:id="139"/>
      <w:bookmarkEnd w:id="140"/>
    </w:p>
    <w:p w14:paraId="52C0855D" w14:textId="77777777" w:rsidR="005C7DD5" w:rsidRPr="00453F12" w:rsidRDefault="005C7DD5" w:rsidP="005C7DD5">
      <w:pPr>
        <w:pStyle w:val="VCAAbody"/>
      </w:pPr>
      <w:bookmarkStart w:id="141" w:name="_heading=h.2dlolyb" w:colFirst="0" w:colLast="0"/>
      <w:bookmarkEnd w:id="141"/>
      <w:r>
        <w:t>In t</w:t>
      </w:r>
      <w:r w:rsidRPr="00453F12">
        <w:t>his area of study</w:t>
      </w:r>
      <w:r>
        <w:t>, students will complete</w:t>
      </w:r>
      <w:r w:rsidRPr="00453F12">
        <w:t xml:space="preserve"> an extended community project that addresses an environmental, cultural, economic or social issue. </w:t>
      </w:r>
      <w:r>
        <w:t>They</w:t>
      </w:r>
      <w:r w:rsidRPr="00453F12">
        <w:t xml:space="preserve"> </w:t>
      </w:r>
      <w:r>
        <w:t xml:space="preserve">will </w:t>
      </w:r>
      <w:r w:rsidRPr="00453F12">
        <w:t>conduct research to identify a range of relevant issues in the</w:t>
      </w:r>
      <w:r>
        <w:t xml:space="preserve"> </w:t>
      </w:r>
      <w:r w:rsidRPr="00453F12">
        <w:t>community and justify the selection of a focus for th</w:t>
      </w:r>
      <w:r>
        <w:t>e</w:t>
      </w:r>
      <w:r w:rsidRPr="00453F12">
        <w:t xml:space="preserve"> project. </w:t>
      </w:r>
      <w:r>
        <w:t>Students</w:t>
      </w:r>
      <w:r w:rsidRPr="00453F12">
        <w:t xml:space="preserve"> </w:t>
      </w:r>
      <w:r>
        <w:t xml:space="preserve">will </w:t>
      </w:r>
      <w:r w:rsidRPr="00453F12">
        <w:t>seek to understand the issue’s significance to the community, develop a project focus, and investigate previous or current responses to the area of concern. They will explore opportunities to build awareness of the</w:t>
      </w:r>
      <w:r>
        <w:t xml:space="preserve"> </w:t>
      </w:r>
      <w:r w:rsidRPr="00453F12">
        <w:t>chosen issue in the</w:t>
      </w:r>
      <w:r>
        <w:t xml:space="preserve"> </w:t>
      </w:r>
      <w:r w:rsidRPr="00453F12">
        <w:t>community.</w:t>
      </w:r>
    </w:p>
    <w:p w14:paraId="3EC92484" w14:textId="77777777" w:rsidR="005C7DD5" w:rsidRPr="00453F12" w:rsidRDefault="005C7DD5" w:rsidP="005C7DD5">
      <w:pPr>
        <w:pStyle w:val="VCAAHeading3"/>
      </w:pPr>
      <w:bookmarkStart w:id="142" w:name="_Toc94546601"/>
      <w:r w:rsidRPr="00453F12">
        <w:t>Outcome 1</w:t>
      </w:r>
      <w:bookmarkEnd w:id="142"/>
    </w:p>
    <w:p w14:paraId="458AACBA" w14:textId="77777777" w:rsidR="005C7DD5" w:rsidRPr="00453F12" w:rsidRDefault="005C7DD5" w:rsidP="005C7DD5">
      <w:pPr>
        <w:pStyle w:val="VCAAbody"/>
      </w:pPr>
      <w:r w:rsidRPr="00453F12">
        <w:t>On completion of this unit the student should be able to investigate and analyse an environmental, cultural, economic or social issue of significance to the community and plan a community project to address the chosen area of concern.</w:t>
      </w:r>
    </w:p>
    <w:p w14:paraId="74112E10" w14:textId="77777777" w:rsidR="005C7DD5" w:rsidRPr="00453F12" w:rsidRDefault="005C7DD5" w:rsidP="005C7DD5">
      <w:pPr>
        <w:pStyle w:val="VCAAbody"/>
      </w:pPr>
      <w:r w:rsidRPr="00453F12">
        <w:t xml:space="preserve">To achieve this outcome students will </w:t>
      </w:r>
      <w:r>
        <w:t>develop capacity in the</w:t>
      </w:r>
      <w:r w:rsidRPr="00453F12">
        <w:t xml:space="preserve"> key knowledge and key skills outlined in Area of Study 1.</w:t>
      </w:r>
    </w:p>
    <w:p w14:paraId="52211B7D" w14:textId="77777777" w:rsidR="005C7DD5" w:rsidRPr="00453F12" w:rsidRDefault="005C7DD5" w:rsidP="005C7DD5">
      <w:pPr>
        <w:pStyle w:val="VCAAHeading3"/>
      </w:pPr>
      <w:bookmarkStart w:id="143" w:name="_Toc94546602"/>
      <w:r w:rsidRPr="00453F12">
        <w:t>Key knowledge</w:t>
      </w:r>
      <w:bookmarkEnd w:id="143"/>
    </w:p>
    <w:p w14:paraId="5B28780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the process </w:t>
      </w:r>
      <w:r>
        <w:t>in</w:t>
      </w:r>
      <w:r w:rsidRPr="00453F12">
        <w:t xml:space="preserve"> </w:t>
      </w:r>
      <w:r w:rsidRPr="009B6057">
        <w:t>of</w:t>
      </w:r>
      <w:r>
        <w:t xml:space="preserve"> </w:t>
      </w:r>
      <w:r w:rsidRPr="00453F12">
        <w:t>plan</w:t>
      </w:r>
      <w:r>
        <w:t>ning</w:t>
      </w:r>
      <w:r w:rsidRPr="00453F12">
        <w:t xml:space="preserve"> and design</w:t>
      </w:r>
      <w:r>
        <w:t>ing</w:t>
      </w:r>
      <w:r w:rsidRPr="00453F12">
        <w:t xml:space="preserve"> a community project, including selecting and explaining an area of concern within a local, national or global community </w:t>
      </w:r>
    </w:p>
    <w:p w14:paraId="3A919AC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 xml:space="preserve">key </w:t>
      </w:r>
      <w:r w:rsidRPr="00453F12">
        <w:t>considerations when selecting an area of concern to address in a community project</w:t>
      </w:r>
    </w:p>
    <w:p w14:paraId="7EEBB64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the objectives to be achieved in the project</w:t>
      </w:r>
    </w:p>
    <w:p w14:paraId="33BBE66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key resources related to the project (such as time, materials, technology)</w:t>
      </w:r>
    </w:p>
    <w:p w14:paraId="4A82005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 xml:space="preserve">methods for </w:t>
      </w:r>
      <w:r w:rsidRPr="00453F12">
        <w:t>sourc</w:t>
      </w:r>
      <w:r>
        <w:t>ing</w:t>
      </w:r>
      <w:r w:rsidRPr="00453F12">
        <w:t xml:space="preserve"> appropriate references to research the area of concern including articles, reports, data, tables and/or diagrams</w:t>
      </w:r>
    </w:p>
    <w:p w14:paraId="7854C38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relevant stakeholders and community partners, and appropriate methods to engage or consult with community stakeholders</w:t>
      </w:r>
    </w:p>
    <w:p w14:paraId="66DEFB45"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previous </w:t>
      </w:r>
      <w:r>
        <w:t>and</w:t>
      </w:r>
      <w:r w:rsidRPr="00453F12">
        <w:t xml:space="preserve"> current responses to the area of concern</w:t>
      </w:r>
    </w:p>
    <w:p w14:paraId="135A7A6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key actions and strategies to be implemented in the project</w:t>
      </w:r>
    </w:p>
    <w:p w14:paraId="1117AB2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 xml:space="preserve">processes for </w:t>
      </w:r>
      <w:r w:rsidRPr="00453F12">
        <w:t>allocat</w:t>
      </w:r>
      <w:r>
        <w:t>ing</w:t>
      </w:r>
      <w:r w:rsidRPr="00453F12">
        <w:t xml:space="preserve"> team member responsibilities</w:t>
      </w:r>
    </w:p>
    <w:p w14:paraId="540E8F5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develo</w:t>
      </w:r>
      <w:r>
        <w:t>pin</w:t>
      </w:r>
      <w:r w:rsidRPr="00453F12">
        <w:t>g a budget and timeline for the community project</w:t>
      </w:r>
    </w:p>
    <w:p w14:paraId="4D9D42E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develop</w:t>
      </w:r>
      <w:r>
        <w:t>ing</w:t>
      </w:r>
      <w:r w:rsidRPr="00453F12">
        <w:t xml:space="preserve"> a contingency and risk management plan</w:t>
      </w:r>
    </w:p>
    <w:p w14:paraId="251CC3B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the type of</w:t>
      </w:r>
      <w:r w:rsidRPr="00453F12">
        <w:t xml:space="preserve"> evidence the team will collect during the implementation of the community project</w:t>
      </w:r>
      <w:r>
        <w:t>.</w:t>
      </w:r>
    </w:p>
    <w:p w14:paraId="5B8DA3AA" w14:textId="77777777" w:rsidR="005C7DD5" w:rsidRPr="00453F12" w:rsidRDefault="005C7DD5" w:rsidP="005C7DD5">
      <w:pPr>
        <w:pStyle w:val="VCAAHeading3"/>
      </w:pPr>
      <w:bookmarkStart w:id="144" w:name="_Toc94546603"/>
      <w:r w:rsidRPr="00453F12">
        <w:t>Key skills</w:t>
      </w:r>
      <w:bookmarkEnd w:id="144"/>
    </w:p>
    <w:p w14:paraId="63CC9C94"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lastRenderedPageBreak/>
        <w:t>outline and explain concerns of significance to a local, national and/or global community</w:t>
      </w:r>
    </w:p>
    <w:p w14:paraId="3B9FC23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analyse considerations that influence the selection of an area of concern to address in a community project</w:t>
      </w:r>
    </w:p>
    <w:p w14:paraId="7AEA99C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identify, describe and develop elements of the design process for a community project</w:t>
      </w:r>
    </w:p>
    <w:p w14:paraId="1519A94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independently or collaboratively to plan and design a community project in an appropriate format</w:t>
      </w:r>
    </w:p>
    <w:p w14:paraId="147EED2B" w14:textId="77777777" w:rsidR="005C7DD5" w:rsidRPr="006169CA"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document and communicate the community project design in an appropriate format</w:t>
      </w:r>
      <w:r>
        <w:t>.</w:t>
      </w:r>
    </w:p>
    <w:p w14:paraId="645D5A31" w14:textId="77777777" w:rsidR="005C7DD5" w:rsidRPr="00453F12" w:rsidRDefault="005C7DD5" w:rsidP="005C7DD5">
      <w:pPr>
        <w:pStyle w:val="VCAAHeading2"/>
      </w:pPr>
      <w:bookmarkStart w:id="145" w:name="_Toc88133142"/>
      <w:bookmarkStart w:id="146" w:name="_Toc94546604"/>
      <w:r w:rsidRPr="00453F12">
        <w:t>Area of Study 2: Implementing a community project</w:t>
      </w:r>
      <w:bookmarkEnd w:id="145"/>
      <w:bookmarkEnd w:id="146"/>
    </w:p>
    <w:p w14:paraId="6C5A0641" w14:textId="77777777" w:rsidR="005C7DD5" w:rsidRPr="00453F12" w:rsidRDefault="005C7DD5" w:rsidP="005C7DD5">
      <w:pPr>
        <w:pStyle w:val="VCAAbody"/>
      </w:pPr>
      <w:r>
        <w:t>In t</w:t>
      </w:r>
      <w:r w:rsidRPr="00453F12">
        <w:t>his area of study</w:t>
      </w:r>
      <w:r>
        <w:t>, students will implement</w:t>
      </w:r>
      <w:r w:rsidRPr="00453F12">
        <w:t xml:space="preserve"> a detailed plan for the selected community project and consider the key elements and key considerations when implementing a plan of action through to completion. Students </w:t>
      </w:r>
      <w:r>
        <w:t xml:space="preserve">will </w:t>
      </w:r>
      <w:r w:rsidRPr="00453F12">
        <w:t xml:space="preserve">consider </w:t>
      </w:r>
      <w:r>
        <w:t xml:space="preserve">the </w:t>
      </w:r>
      <w:r w:rsidRPr="00453F12">
        <w:t>possible health</w:t>
      </w:r>
      <w:r>
        <w:t>,</w:t>
      </w:r>
      <w:r w:rsidRPr="00453F12">
        <w:t xml:space="preserve"> safety and ethical risks of </w:t>
      </w:r>
      <w:r>
        <w:t xml:space="preserve">a </w:t>
      </w:r>
      <w:r w:rsidRPr="00453F12">
        <w:t>project, document evidence and make decisions on how findings will be organised, analysed and presented.</w:t>
      </w:r>
    </w:p>
    <w:p w14:paraId="54AEE080" w14:textId="77777777" w:rsidR="005C7DD5" w:rsidRPr="00453F12" w:rsidRDefault="005C7DD5" w:rsidP="005C7DD5">
      <w:pPr>
        <w:pStyle w:val="VCAAHeading3"/>
      </w:pPr>
      <w:bookmarkStart w:id="147" w:name="_Toc94546605"/>
      <w:r w:rsidRPr="00453F12">
        <w:t>Outcome 2</w:t>
      </w:r>
      <w:bookmarkEnd w:id="147"/>
    </w:p>
    <w:p w14:paraId="53E77620" w14:textId="77777777" w:rsidR="005C7DD5" w:rsidRPr="00453F12" w:rsidRDefault="005C7DD5" w:rsidP="005C7DD5">
      <w:pPr>
        <w:pStyle w:val="VCAAbody"/>
      </w:pPr>
      <w:r w:rsidRPr="00453F12">
        <w:t xml:space="preserve">On completion of this unit the student should be able to </w:t>
      </w:r>
      <w:r>
        <w:t xml:space="preserve">use project planning skills to </w:t>
      </w:r>
      <w:r w:rsidRPr="00453F12">
        <w:t>implement a comprehensive plan to apply timely, affordable and effective responses to a community issue.</w:t>
      </w:r>
    </w:p>
    <w:p w14:paraId="71AB8B7B" w14:textId="77777777" w:rsidR="005C7DD5" w:rsidRPr="00453F12" w:rsidRDefault="005C7DD5" w:rsidP="005C7DD5">
      <w:pPr>
        <w:pStyle w:val="VCAAbody"/>
      </w:pPr>
      <w:r w:rsidRPr="00453F12">
        <w:t xml:space="preserve">To achieve this outcome the student will </w:t>
      </w:r>
      <w:r>
        <w:t>develop capacity in the</w:t>
      </w:r>
      <w:r w:rsidRPr="00453F12">
        <w:t xml:space="preserve"> key knowledge and key skills outlined in Area of Study 2.</w:t>
      </w:r>
    </w:p>
    <w:p w14:paraId="5D12D010" w14:textId="77777777" w:rsidR="005C7DD5" w:rsidRPr="00453F12" w:rsidRDefault="005C7DD5" w:rsidP="005C7DD5">
      <w:pPr>
        <w:pStyle w:val="VCAAHeading3"/>
      </w:pPr>
      <w:bookmarkStart w:id="148" w:name="_Toc94546606"/>
      <w:r w:rsidRPr="00453F12">
        <w:t>Key knowledge</w:t>
      </w:r>
      <w:bookmarkEnd w:id="148"/>
    </w:p>
    <w:p w14:paraId="35C4E2A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key elements when implementing a community project, such as: emotional intelligence, interpersonal skills, effective leadership, effective team practices</w:t>
      </w:r>
    </w:p>
    <w:p w14:paraId="5D392A7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 xml:space="preserve">process to </w:t>
      </w:r>
      <w:r w:rsidRPr="00453F12">
        <w:t>achiev</w:t>
      </w:r>
      <w:r>
        <w:t>e</w:t>
      </w:r>
      <w:r w:rsidRPr="00453F12">
        <w:t xml:space="preserve"> planned objectives </w:t>
      </w:r>
    </w:p>
    <w:p w14:paraId="751FF238"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 xml:space="preserve">key considerations when implementing a community project such as health, safety, wellbeing and ethical </w:t>
      </w:r>
      <w:r>
        <w:t>considerations</w:t>
      </w:r>
    </w:p>
    <w:p w14:paraId="659C555D"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stakeholder engagement and relationship management</w:t>
      </w:r>
    </w:p>
    <w:p w14:paraId="3983B6EA"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time management</w:t>
      </w:r>
    </w:p>
    <w:p w14:paraId="0D0CF89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active and proactive participation</w:t>
      </w:r>
    </w:p>
    <w:p w14:paraId="45A97A91"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strategies to achieve desired objectives</w:t>
      </w:r>
    </w:p>
    <w:p w14:paraId="11CFF1FB"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t xml:space="preserve">contingency planning and how to </w:t>
      </w:r>
      <w:r w:rsidRPr="00453F12">
        <w:t>apply a contingency plan if required</w:t>
      </w:r>
    </w:p>
    <w:p w14:paraId="7182F3D6"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collecting evidence relating to the implementation of the community project</w:t>
      </w:r>
    </w:p>
    <w:p w14:paraId="47D147C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document</w:t>
      </w:r>
      <w:r>
        <w:t>ing</w:t>
      </w:r>
      <w:r w:rsidRPr="00453F12">
        <w:t xml:space="preserve"> and communicat</w:t>
      </w:r>
      <w:r>
        <w:t>ing</w:t>
      </w:r>
      <w:r w:rsidRPr="00453F12">
        <w:t xml:space="preserve"> the community project implementation in an appropriate format</w:t>
      </w:r>
      <w:r>
        <w:t>.</w:t>
      </w:r>
    </w:p>
    <w:p w14:paraId="42BBCB5A" w14:textId="77777777" w:rsidR="005C7DD5" w:rsidRPr="00453F12" w:rsidRDefault="005C7DD5" w:rsidP="005C7DD5">
      <w:pPr>
        <w:pStyle w:val="VCAAHeading3"/>
      </w:pPr>
      <w:bookmarkStart w:id="149" w:name="_Toc94546607"/>
      <w:r w:rsidRPr="00453F12">
        <w:t>Key skills</w:t>
      </w:r>
      <w:bookmarkEnd w:id="149"/>
    </w:p>
    <w:p w14:paraId="397513A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explain and apply key elements when implementing a community project</w:t>
      </w:r>
    </w:p>
    <w:p w14:paraId="5B801DA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outline, analyse and apply key considerations when implementing a community project</w:t>
      </w:r>
    </w:p>
    <w:p w14:paraId="5CFF432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planning and metacognitive skills when working independently and collaboratively to implement a community project in an appropriate format.</w:t>
      </w:r>
    </w:p>
    <w:p w14:paraId="4C7FFA52" w14:textId="77777777" w:rsidR="005C7DD5" w:rsidRPr="00453F12" w:rsidRDefault="005C7DD5" w:rsidP="005C7DD5">
      <w:pPr>
        <w:pStyle w:val="VCAAHeading2"/>
      </w:pPr>
      <w:bookmarkStart w:id="150" w:name="_Toc88133143"/>
      <w:bookmarkStart w:id="151" w:name="_Toc94546608"/>
      <w:r w:rsidRPr="00453F12">
        <w:t>Area of Study 3: Evaluating a community project</w:t>
      </w:r>
      <w:bookmarkEnd w:id="150"/>
      <w:bookmarkEnd w:id="151"/>
      <w:r w:rsidRPr="00453F12">
        <w:t xml:space="preserve"> </w:t>
      </w:r>
    </w:p>
    <w:p w14:paraId="64B2F82C" w14:textId="77777777" w:rsidR="005C7DD5" w:rsidRPr="00453F12" w:rsidRDefault="005C7DD5" w:rsidP="005C7DD5">
      <w:pPr>
        <w:pStyle w:val="VCAAbody"/>
      </w:pPr>
      <w:r>
        <w:lastRenderedPageBreak/>
        <w:t>In t</w:t>
      </w:r>
      <w:r w:rsidRPr="00453F12">
        <w:t>his area of study</w:t>
      </w:r>
      <w:r>
        <w:t>, students</w:t>
      </w:r>
      <w:r w:rsidRPr="00453F12">
        <w:t xml:space="preserve"> </w:t>
      </w:r>
      <w:r>
        <w:t>will evaluate</w:t>
      </w:r>
      <w:r w:rsidRPr="00453F12">
        <w:t xml:space="preserve"> the outcomes of the completed community project. </w:t>
      </w:r>
      <w:r>
        <w:t>They</w:t>
      </w:r>
      <w:r w:rsidRPr="00453F12">
        <w:t xml:space="preserve"> </w:t>
      </w:r>
      <w:r>
        <w:t xml:space="preserve">will </w:t>
      </w:r>
      <w:r w:rsidRPr="00453F12">
        <w:t xml:space="preserve">become familiar with strategies to effectively communicate reflections and </w:t>
      </w:r>
      <w:proofErr w:type="gramStart"/>
      <w:r w:rsidRPr="00453F12">
        <w:t>findings</w:t>
      </w:r>
      <w:r>
        <w:t>,</w:t>
      </w:r>
      <w:r w:rsidRPr="00453F12">
        <w:t xml:space="preserve"> and</w:t>
      </w:r>
      <w:proofErr w:type="gramEnd"/>
      <w:r w:rsidRPr="00453F12">
        <w:t xml:space="preserve"> engage with audiences. Students will determine a suitable audience </w:t>
      </w:r>
      <w:r>
        <w:t xml:space="preserve">to present </w:t>
      </w:r>
      <w:r w:rsidRPr="00453F12">
        <w:t>findings, identify and practi</w:t>
      </w:r>
      <w:r>
        <w:t>s</w:t>
      </w:r>
      <w:r w:rsidRPr="00453F12">
        <w:t xml:space="preserve">e appropriate presentation skills, and make decisions about how </w:t>
      </w:r>
      <w:r>
        <w:t xml:space="preserve">a </w:t>
      </w:r>
      <w:r w:rsidRPr="00453F12">
        <w:t>community project will be evaluated.</w:t>
      </w:r>
    </w:p>
    <w:p w14:paraId="40E7AEC3" w14:textId="77777777" w:rsidR="005C7DD5" w:rsidRPr="00453F12" w:rsidRDefault="005C7DD5" w:rsidP="005C7DD5">
      <w:pPr>
        <w:pStyle w:val="VCAAHeading3"/>
      </w:pPr>
      <w:bookmarkStart w:id="152" w:name="_Toc94546609"/>
      <w:r w:rsidRPr="00453F12">
        <w:t>Outcome 3</w:t>
      </w:r>
      <w:bookmarkEnd w:id="152"/>
    </w:p>
    <w:p w14:paraId="13285592" w14:textId="77777777" w:rsidR="005C7DD5" w:rsidRPr="00453F12" w:rsidRDefault="005C7DD5" w:rsidP="005C7DD5">
      <w:pPr>
        <w:pStyle w:val="VCAAbody"/>
      </w:pPr>
      <w:r w:rsidRPr="00453F12">
        <w:t xml:space="preserve">On completion of this unit the student should be able to </w:t>
      </w:r>
      <w:r>
        <w:t xml:space="preserve">evaluate the effectiveness of the project planning and implementation, </w:t>
      </w:r>
      <w:r w:rsidRPr="00453F12">
        <w:t>draw</w:t>
      </w:r>
      <w:r>
        <w:t xml:space="preserve">ing together </w:t>
      </w:r>
      <w:r w:rsidRPr="00453F12">
        <w:t>findings</w:t>
      </w:r>
      <w:r>
        <w:t xml:space="preserve"> in a presentation</w:t>
      </w:r>
      <w:r w:rsidRPr="00453F12">
        <w:t xml:space="preserve"> to a </w:t>
      </w:r>
      <w:r>
        <w:t xml:space="preserve">relevant </w:t>
      </w:r>
      <w:r w:rsidRPr="00453F12">
        <w:t>audience</w:t>
      </w:r>
      <w:r>
        <w:t>.</w:t>
      </w:r>
      <w:r w:rsidRPr="00453F12">
        <w:t xml:space="preserve"> </w:t>
      </w:r>
    </w:p>
    <w:p w14:paraId="0D6776A4" w14:textId="77777777" w:rsidR="005C7DD5" w:rsidRPr="00453F12" w:rsidRDefault="005C7DD5" w:rsidP="005C7DD5">
      <w:pPr>
        <w:pStyle w:val="VCAAbody"/>
        <w:rPr>
          <w:color w:val="0F7EB4"/>
          <w:sz w:val="24"/>
          <w:szCs w:val="24"/>
        </w:rPr>
      </w:pPr>
      <w:r w:rsidRPr="00453F12">
        <w:t xml:space="preserve">To achieve this outcome the student will </w:t>
      </w:r>
      <w:r>
        <w:t>develop capacity in the</w:t>
      </w:r>
      <w:r w:rsidRPr="00453F12">
        <w:t xml:space="preserve"> key knowledge and key skills outlined in Area of Study 3.</w:t>
      </w:r>
    </w:p>
    <w:p w14:paraId="553F38AF" w14:textId="77777777" w:rsidR="005C7DD5" w:rsidRPr="00453F12" w:rsidRDefault="005C7DD5" w:rsidP="005C7DD5">
      <w:pPr>
        <w:pStyle w:val="VCAAHeading3"/>
      </w:pPr>
      <w:bookmarkStart w:id="153" w:name="_Toc94546610"/>
      <w:r w:rsidRPr="00453F12">
        <w:t>Key knowledge</w:t>
      </w:r>
      <w:bookmarkEnd w:id="153"/>
    </w:p>
    <w:p w14:paraId="756E79D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key components to evaluate the design and implementation of the community project</w:t>
      </w:r>
    </w:p>
    <w:p w14:paraId="2A465A39"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metacognitive strategies and reflective processes relating to the design and implementation phases of the community project</w:t>
      </w:r>
    </w:p>
    <w:p w14:paraId="67FFFA12"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critical and creative thinking skills to identify strengths, weaknesses and opportunities relating to the overall outcomes of the community project</w:t>
      </w:r>
    </w:p>
    <w:p w14:paraId="62297BAC"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effective strategies to communicate key evaluation points to a target audience</w:t>
      </w:r>
    </w:p>
    <w:p w14:paraId="6C7A6E57"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document</w:t>
      </w:r>
      <w:r>
        <w:t>ing</w:t>
      </w:r>
      <w:r w:rsidRPr="00453F12">
        <w:t xml:space="preserve"> and communicat</w:t>
      </w:r>
      <w:r>
        <w:t>ing</w:t>
      </w:r>
      <w:r w:rsidRPr="00453F12">
        <w:t xml:space="preserve"> the evaluation of the community project in an appropriate format</w:t>
      </w:r>
      <w:r>
        <w:t>.</w:t>
      </w:r>
    </w:p>
    <w:p w14:paraId="2FE7FF49" w14:textId="77777777" w:rsidR="005C7DD5" w:rsidRPr="00453F12" w:rsidRDefault="005C7DD5" w:rsidP="005C7DD5">
      <w:pPr>
        <w:pStyle w:val="VCAAHeading3"/>
      </w:pPr>
      <w:bookmarkStart w:id="154" w:name="_Toc94546611"/>
      <w:r w:rsidRPr="00453F12">
        <w:t>Key skills</w:t>
      </w:r>
      <w:bookmarkEnd w:id="154"/>
    </w:p>
    <w:p w14:paraId="72395AC6" w14:textId="77777777" w:rsidR="005C7DD5" w:rsidRPr="00AB3C2F"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AB3C2F">
        <w:t>outline and apply reflective processes to evaluate the design and implementation phase of the community project</w:t>
      </w:r>
    </w:p>
    <w:p w14:paraId="1D5C542B" w14:textId="77777777" w:rsidR="005C7DD5" w:rsidRPr="00AB3C2F"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AB3C2F">
        <w:t>explain and apply critical and creative thinking skills to evaluate the overall outcomes of the community project</w:t>
      </w:r>
    </w:p>
    <w:p w14:paraId="7A15C15F"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453F12">
        <w:t>apply communication, critical thinking, problem-solving, decision-making and metacognitive skills when working independently or collaboratively to evaluate a community project in an appropriate format.</w:t>
      </w:r>
    </w:p>
    <w:p w14:paraId="2FA84BDB" w14:textId="77777777" w:rsidR="005C7DD5" w:rsidRPr="00453F12" w:rsidRDefault="005C7DD5" w:rsidP="005C7DD5">
      <w:pPr>
        <w:pStyle w:val="VCAAHeading2"/>
      </w:pPr>
      <w:bookmarkStart w:id="155" w:name="_Toc94546612"/>
      <w:r>
        <w:t>Satisfactory completion</w:t>
      </w:r>
      <w:bookmarkEnd w:id="155"/>
    </w:p>
    <w:p w14:paraId="6672CB3A" w14:textId="77777777" w:rsidR="005C7DD5" w:rsidRPr="00453F12" w:rsidRDefault="005C7DD5" w:rsidP="005C7DD5">
      <w:pPr>
        <w:pStyle w:val="VCAAbody"/>
      </w:pPr>
      <w:r w:rsidRPr="00453F12">
        <w:t xml:space="preserve">The award of satisfactory completion for a unit is based on whether the student has demonstrated the set of outcomes specified for the unit. Teachers should use a variety of assessment tasks </w:t>
      </w:r>
      <w:r>
        <w:t xml:space="preserve">and tools </w:t>
      </w:r>
      <w:r w:rsidRPr="00453F12">
        <w:t xml:space="preserve">that provide a range of opportunities for students to demonstrate the key knowledge and key skills in the outcomes for satisfactory completion. </w:t>
      </w:r>
    </w:p>
    <w:p w14:paraId="5CEB5286" w14:textId="77777777" w:rsidR="005C7DD5" w:rsidRPr="00453F12" w:rsidRDefault="005C7DD5" w:rsidP="005C7DD5">
      <w:pPr>
        <w:pStyle w:val="VCAAbody"/>
      </w:pPr>
      <w:r w:rsidRPr="00453F12">
        <w:t xml:space="preserve">The </w:t>
      </w:r>
      <w:r>
        <w:t>a</w:t>
      </w:r>
      <w:r w:rsidRPr="00453F12">
        <w:t xml:space="preserve">reas of </w:t>
      </w:r>
      <w:r>
        <w:t>s</w:t>
      </w:r>
      <w:r w:rsidRPr="00453F12">
        <w:t xml:space="preserve">tudy, including the key knowledge and key skills listed for the </w:t>
      </w:r>
      <w:r>
        <w:t>o</w:t>
      </w:r>
      <w:r w:rsidRPr="00453F12">
        <w:t xml:space="preserve">utcomes, should be used for course design and the development of learning activities and assessment </w:t>
      </w:r>
      <w:r>
        <w:t>tools</w:t>
      </w:r>
      <w:r w:rsidRPr="00453F12">
        <w:t xml:space="preserve">. Assessment must be part of the regular teaching and learning program and should be completed mainly under teacher supervision and within a limited timeframe. </w:t>
      </w:r>
    </w:p>
    <w:p w14:paraId="4AC9D272" w14:textId="77777777" w:rsidR="005C7DD5" w:rsidRDefault="005C7DD5" w:rsidP="005C7DD5">
      <w:pPr>
        <w:pStyle w:val="VCAAbody"/>
      </w:pPr>
      <w:r w:rsidRPr="00453F12">
        <w:t>All assessment</w:t>
      </w:r>
      <w:r>
        <w:t xml:space="preserve"> tool</w:t>
      </w:r>
      <w:r w:rsidRPr="00453F12">
        <w:t xml:space="preserve">s </w:t>
      </w:r>
      <w:r>
        <w:t xml:space="preserve">for </w:t>
      </w:r>
      <w:r w:rsidRPr="00453F12">
        <w:t xml:space="preserve">Units 3 and 4 are </w:t>
      </w:r>
      <w:proofErr w:type="gramStart"/>
      <w:r w:rsidRPr="00453F12">
        <w:t>school</w:t>
      </w:r>
      <w:r>
        <w:t>-</w:t>
      </w:r>
      <w:r w:rsidRPr="00453F12">
        <w:t>based</w:t>
      </w:r>
      <w:proofErr w:type="gramEnd"/>
      <w:r w:rsidRPr="00453F12">
        <w:t xml:space="preserve">. Procedures for assessment of levels of achievement in Units 3 and 4 are a matter for school decision. </w:t>
      </w:r>
    </w:p>
    <w:p w14:paraId="3B9B2B3E" w14:textId="77777777" w:rsidR="005C7DD5" w:rsidRPr="00453F12" w:rsidRDefault="005C7DD5" w:rsidP="005C7DD5">
      <w:pPr>
        <w:pStyle w:val="VCAAbody"/>
      </w:pPr>
      <w:r w:rsidRPr="00453F12">
        <w:t xml:space="preserve">The VCAA publishes </w:t>
      </w:r>
      <w:r w:rsidRPr="00FD433F">
        <w:rPr>
          <w:iCs/>
        </w:rPr>
        <w:t xml:space="preserve">VM Personal Development Skills Advice </w:t>
      </w:r>
      <w:proofErr w:type="gramStart"/>
      <w:r>
        <w:rPr>
          <w:iCs/>
        </w:rPr>
        <w:t>online</w:t>
      </w:r>
      <w:proofErr w:type="gramEnd"/>
      <w:r>
        <w:rPr>
          <w:iCs/>
        </w:rPr>
        <w:t xml:space="preserve"> Support material</w:t>
      </w:r>
      <w:r w:rsidRPr="00FD433F">
        <w:rPr>
          <w:iCs/>
        </w:rPr>
        <w:t>,</w:t>
      </w:r>
      <w:r w:rsidRPr="00453F12">
        <w:t xml:space="preserve"> which includes advice on the design of assessment </w:t>
      </w:r>
      <w:r>
        <w:t>tools</w:t>
      </w:r>
      <w:r w:rsidRPr="00453F12">
        <w:t xml:space="preserve"> including assessment rubrics.</w:t>
      </w:r>
    </w:p>
    <w:p w14:paraId="4AD6BC78" w14:textId="77777777" w:rsidR="005C7DD5" w:rsidRPr="00EF4925" w:rsidRDefault="005C7DD5" w:rsidP="005C7DD5">
      <w:pPr>
        <w:rPr>
          <w:sz w:val="20"/>
          <w:szCs w:val="20"/>
        </w:rPr>
      </w:pPr>
      <w:r w:rsidRPr="00EF4925">
        <w:rPr>
          <w:sz w:val="20"/>
          <w:szCs w:val="20"/>
        </w:rPr>
        <w:t xml:space="preserve">For this unit students are required to demonstrate three outcomes, which encompass the areas of study in the unit. </w:t>
      </w:r>
    </w:p>
    <w:p w14:paraId="2B09245B" w14:textId="77777777" w:rsidR="005C7DD5" w:rsidRDefault="005C7DD5" w:rsidP="005C7DD5">
      <w:pPr>
        <w:pStyle w:val="VCAAHeading3"/>
      </w:pPr>
      <w:bookmarkStart w:id="156" w:name="_Toc94546613"/>
      <w:r>
        <w:lastRenderedPageBreak/>
        <w:t>Assessment tools</w:t>
      </w:r>
      <w:bookmarkEnd w:id="156"/>
    </w:p>
    <w:p w14:paraId="18C48BF4" w14:textId="77777777" w:rsidR="005C7DD5" w:rsidRPr="00032614" w:rsidRDefault="005C7DD5" w:rsidP="005C7DD5">
      <w:pPr>
        <w:pStyle w:val="VCAAbody"/>
      </w:pPr>
      <w:r w:rsidRPr="00032614">
        <w:t>Assessment tools are used to collect evidence to make a judgement as to whether the outcomes have been met</w:t>
      </w:r>
      <w:r w:rsidRPr="00C35AEC">
        <w:t xml:space="preserve">. </w:t>
      </w:r>
      <w:r w:rsidRPr="00786D15">
        <w:t xml:space="preserve">An </w:t>
      </w:r>
      <w:r>
        <w:t>a</w:t>
      </w:r>
      <w:r w:rsidRPr="00786D15">
        <w:t>ssessment tool is a method to collect evidence on the standard reached by students and can be a task or a teacher observation using a checklist.</w:t>
      </w:r>
    </w:p>
    <w:p w14:paraId="4739E1C3" w14:textId="77777777" w:rsidR="005C7DD5" w:rsidRPr="00D5247B" w:rsidRDefault="005C7DD5" w:rsidP="005C7DD5">
      <w:pPr>
        <w:pStyle w:val="VCAAbody"/>
      </w:pPr>
      <w:r w:rsidRPr="00032614">
        <w:t>The following table provides the</w:t>
      </w:r>
      <w:r w:rsidRPr="00C35AEC">
        <w:t xml:space="preserve"> assessment requirements for the outcomes in Unit </w:t>
      </w:r>
      <w:r>
        <w:t>4</w:t>
      </w:r>
      <w:r w:rsidRPr="00786D15">
        <w:t xml:space="preserve"> and will assist teachers in determining the student attainment of the standard. </w:t>
      </w:r>
    </w:p>
    <w:p w14:paraId="1296D2AE" w14:textId="77777777" w:rsidR="005C7DD5" w:rsidRPr="00453F12" w:rsidRDefault="005C7DD5" w:rsidP="005C7DD5">
      <w:pPr>
        <w:pBdr>
          <w:top w:val="nil"/>
          <w:left w:val="nil"/>
          <w:bottom w:val="nil"/>
          <w:right w:val="nil"/>
          <w:between w:val="nil"/>
        </w:pBdr>
        <w:spacing w:before="120" w:after="120" w:line="280" w:lineRule="auto"/>
        <w:rPr>
          <w:color w:val="000000"/>
          <w:sz w:val="20"/>
          <w:szCs w:val="20"/>
        </w:rPr>
      </w:pPr>
    </w:p>
    <w:tbl>
      <w:tblPr>
        <w:tblStyle w:val="VCAATableClosed"/>
        <w:tblW w:w="9493" w:type="dxa"/>
        <w:tblLayout w:type="fixed"/>
        <w:tblLook w:val="0420" w:firstRow="1" w:lastRow="0" w:firstColumn="0" w:lastColumn="0" w:noHBand="0" w:noVBand="1"/>
      </w:tblPr>
      <w:tblGrid>
        <w:gridCol w:w="3114"/>
        <w:gridCol w:w="6379"/>
      </w:tblGrid>
      <w:tr w:rsidR="005C7DD5" w:rsidRPr="006169CA" w14:paraId="5DB5C21C" w14:textId="77777777" w:rsidTr="00D36013">
        <w:trPr>
          <w:cnfStyle w:val="100000000000" w:firstRow="1" w:lastRow="0" w:firstColumn="0" w:lastColumn="0" w:oddVBand="0" w:evenVBand="0" w:oddHBand="0" w:evenHBand="0" w:firstRowFirstColumn="0" w:firstRowLastColumn="0" w:lastRowFirstColumn="0" w:lastRowLastColumn="0"/>
        </w:trPr>
        <w:tc>
          <w:tcPr>
            <w:tcW w:w="3114" w:type="dxa"/>
          </w:tcPr>
          <w:p w14:paraId="3F1D12B6" w14:textId="77777777" w:rsidR="005C7DD5" w:rsidRPr="00540807" w:rsidRDefault="005C7DD5" w:rsidP="00D36013">
            <w:pPr>
              <w:pStyle w:val="VCAAtableheading"/>
              <w:rPr>
                <w:rFonts w:ascii="Arial Narrow" w:hAnsi="Arial Narrow" w:cstheme="minorHAnsi"/>
              </w:rPr>
            </w:pPr>
            <w:r w:rsidRPr="00540807">
              <w:rPr>
                <w:rFonts w:ascii="Arial Narrow" w:hAnsi="Arial Narrow" w:cstheme="minorHAnsi"/>
              </w:rPr>
              <w:t>Outcome</w:t>
            </w:r>
          </w:p>
        </w:tc>
        <w:tc>
          <w:tcPr>
            <w:tcW w:w="6379" w:type="dxa"/>
          </w:tcPr>
          <w:p w14:paraId="59639E1E" w14:textId="77777777" w:rsidR="005C7DD5" w:rsidRPr="00540807" w:rsidRDefault="005C7DD5" w:rsidP="00D36013">
            <w:pPr>
              <w:pStyle w:val="VCAAtableheading"/>
              <w:rPr>
                <w:rFonts w:ascii="Arial Narrow" w:hAnsi="Arial Narrow" w:cstheme="minorHAnsi"/>
                <w:b w:val="0"/>
              </w:rPr>
            </w:pPr>
            <w:r w:rsidRPr="00540807">
              <w:rPr>
                <w:rFonts w:ascii="Arial Narrow" w:hAnsi="Arial Narrow" w:cstheme="minorHAnsi"/>
              </w:rPr>
              <w:t>Assessment tasks</w:t>
            </w:r>
          </w:p>
        </w:tc>
      </w:tr>
      <w:tr w:rsidR="005C7DD5" w:rsidRPr="00453F12" w14:paraId="7436A98C" w14:textId="77777777" w:rsidTr="00D36013">
        <w:tc>
          <w:tcPr>
            <w:tcW w:w="3114" w:type="dxa"/>
          </w:tcPr>
          <w:p w14:paraId="20E48484" w14:textId="77777777" w:rsidR="005C7DD5" w:rsidRPr="00453F12" w:rsidRDefault="005C7DD5" w:rsidP="00D36013">
            <w:pPr>
              <w:spacing w:before="80" w:after="80" w:line="280" w:lineRule="auto"/>
              <w:rPr>
                <w:b/>
                <w:sz w:val="20"/>
                <w:szCs w:val="20"/>
              </w:rPr>
            </w:pPr>
            <w:r w:rsidRPr="00453F12">
              <w:rPr>
                <w:b/>
                <w:sz w:val="20"/>
                <w:szCs w:val="20"/>
              </w:rPr>
              <w:t>Outcome 1</w:t>
            </w:r>
          </w:p>
          <w:p w14:paraId="79BC7558" w14:textId="5B3DB144" w:rsidR="005C7DD5" w:rsidRPr="00453F12" w:rsidRDefault="005C7DD5" w:rsidP="00D36013">
            <w:pPr>
              <w:spacing w:before="80" w:after="80" w:line="280" w:lineRule="auto"/>
              <w:rPr>
                <w:sz w:val="20"/>
                <w:szCs w:val="20"/>
              </w:rPr>
            </w:pPr>
            <w:r>
              <w:rPr>
                <w:sz w:val="20"/>
                <w:szCs w:val="20"/>
              </w:rPr>
              <w:t>I</w:t>
            </w:r>
            <w:r w:rsidRPr="00F054DA">
              <w:rPr>
                <w:sz w:val="20"/>
                <w:szCs w:val="20"/>
              </w:rPr>
              <w:t xml:space="preserve">nvestigate and analyse an environmental, cultural, economic or social issue of significance to the community and plan a community project to address the chosen area of </w:t>
            </w:r>
            <w:proofErr w:type="gramStart"/>
            <w:r w:rsidRPr="00F054DA">
              <w:rPr>
                <w:sz w:val="20"/>
                <w:szCs w:val="20"/>
              </w:rPr>
              <w:t>concern.</w:t>
            </w:r>
            <w:r w:rsidR="00EA72C9">
              <w:rPr>
                <w:sz w:val="20"/>
                <w:szCs w:val="20"/>
              </w:rPr>
              <w:t>.</w:t>
            </w:r>
            <w:proofErr w:type="gramEnd"/>
          </w:p>
        </w:tc>
        <w:tc>
          <w:tcPr>
            <w:tcW w:w="6379" w:type="dxa"/>
          </w:tcPr>
          <w:p w14:paraId="4DEEB66A" w14:textId="77777777" w:rsidR="005C7DD5" w:rsidRPr="00E26537" w:rsidRDefault="005C7DD5" w:rsidP="00D36013">
            <w:pPr>
              <w:spacing w:line="280" w:lineRule="auto"/>
              <w:rPr>
                <w:sz w:val="20"/>
                <w:szCs w:val="20"/>
              </w:rPr>
            </w:pPr>
            <w:r w:rsidRPr="002674F5">
              <w:rPr>
                <w:spacing w:val="-2"/>
                <w:sz w:val="20"/>
                <w:szCs w:val="20"/>
              </w:rPr>
              <w:t>Assessment tasks should provide opportunities for practical application of the outcome.</w:t>
            </w:r>
            <w:r w:rsidRPr="00E26537">
              <w:br/>
            </w:r>
            <w:r w:rsidRPr="00E26537">
              <w:rPr>
                <w:sz w:val="20"/>
                <w:szCs w:val="20"/>
              </w:rPr>
              <w:t>One task for the assessment of Outcome 1 should be selected from the following:</w:t>
            </w:r>
          </w:p>
          <w:p w14:paraId="59D8EDAD" w14:textId="77777777" w:rsidR="005C7DD5" w:rsidRPr="00E956EA" w:rsidRDefault="005C7DD5" w:rsidP="00AA5770">
            <w:pPr>
              <w:numPr>
                <w:ilvl w:val="0"/>
                <w:numId w:val="13"/>
              </w:numPr>
              <w:spacing w:before="80" w:after="80" w:line="280" w:lineRule="auto"/>
              <w:ind w:left="314" w:hanging="284"/>
              <w:contextualSpacing/>
              <w:rPr>
                <w:rFonts w:cs="Arial Narrow"/>
                <w:sz w:val="20"/>
                <w:szCs w:val="20"/>
              </w:rPr>
            </w:pPr>
            <w:r w:rsidRPr="00E956EA">
              <w:rPr>
                <w:rFonts w:cs="Calibri"/>
                <w:sz w:val="20"/>
                <w:szCs w:val="20"/>
              </w:rPr>
              <w:t xml:space="preserve">a research or investigation report </w:t>
            </w:r>
          </w:p>
          <w:p w14:paraId="7222F8A3" w14:textId="1417351E" w:rsidR="005C7DD5" w:rsidRPr="00E956EA" w:rsidRDefault="005C7DD5" w:rsidP="00AA5770">
            <w:pPr>
              <w:numPr>
                <w:ilvl w:val="0"/>
                <w:numId w:val="13"/>
              </w:numPr>
              <w:spacing w:before="80" w:after="80" w:line="280" w:lineRule="auto"/>
              <w:ind w:left="314" w:hanging="284"/>
              <w:contextualSpacing/>
              <w:rPr>
                <w:rFonts w:cs="Arial Narrow"/>
                <w:sz w:val="20"/>
                <w:szCs w:val="20"/>
              </w:rPr>
            </w:pPr>
            <w:r w:rsidRPr="00E956EA">
              <w:rPr>
                <w:rFonts w:cs="Calibri"/>
                <w:sz w:val="20"/>
                <w:szCs w:val="20"/>
              </w:rPr>
              <w:t xml:space="preserve">a project </w:t>
            </w:r>
            <w:proofErr w:type="gramStart"/>
            <w:r w:rsidRPr="00E956EA">
              <w:rPr>
                <w:rFonts w:cs="Calibri"/>
                <w:sz w:val="20"/>
                <w:szCs w:val="20"/>
              </w:rPr>
              <w:t>plan</w:t>
            </w:r>
            <w:proofErr w:type="gramEnd"/>
            <w:r w:rsidR="00EA72C9">
              <w:rPr>
                <w:rFonts w:ascii="Calibri" w:hAnsi="Calibri" w:cs="Calibri"/>
                <w:sz w:val="20"/>
                <w:szCs w:val="20"/>
              </w:rPr>
              <w:t>.</w:t>
            </w:r>
            <w:r w:rsidR="00EA72C9">
              <w:rPr>
                <w:rFonts w:ascii="Calibri" w:hAnsi="Calibri" w:cs="Calibri"/>
                <w:sz w:val="20"/>
                <w:szCs w:val="20"/>
              </w:rPr>
              <w:br/>
            </w:r>
          </w:p>
          <w:p w14:paraId="42A9698B" w14:textId="77777777" w:rsidR="005C7DD5" w:rsidRPr="00453F12" w:rsidRDefault="005C7DD5" w:rsidP="00D36013">
            <w:pPr>
              <w:spacing w:before="80" w:after="80" w:line="280" w:lineRule="auto"/>
              <w:rPr>
                <w:sz w:val="20"/>
                <w:szCs w:val="20"/>
              </w:rPr>
            </w:pPr>
            <w:r w:rsidRPr="00E26537">
              <w:rPr>
                <w:sz w:val="20"/>
                <w:szCs w:val="20"/>
              </w:rPr>
              <w:t>Assessment should also include a range of the following activities (or equivalent tasks) where student</w:t>
            </w:r>
            <w:r>
              <w:rPr>
                <w:sz w:val="20"/>
                <w:szCs w:val="20"/>
              </w:rPr>
              <w:t>s should</w:t>
            </w:r>
            <w:r w:rsidRPr="00E26537">
              <w:rPr>
                <w:sz w:val="20"/>
                <w:szCs w:val="20"/>
              </w:rPr>
              <w:t xml:space="preserve"> apply and demonstrate learning:</w:t>
            </w:r>
          </w:p>
          <w:p w14:paraId="7842DBB9"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record of survey results</w:t>
            </w:r>
          </w:p>
          <w:p w14:paraId="37F44D6E"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record of discussion or debate</w:t>
            </w:r>
          </w:p>
          <w:p w14:paraId="324B4D4D"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 xml:space="preserve">a reflection on a site or organisation visit  </w:t>
            </w:r>
          </w:p>
          <w:p w14:paraId="0DE162BC"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video, podcast or oral presentation</w:t>
            </w:r>
          </w:p>
          <w:p w14:paraId="1A957F05"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EA72C9">
              <w:rPr>
                <w:rFonts w:ascii="Arial Narrow" w:hAnsi="Arial Narrow"/>
              </w:rPr>
              <w:t>a digital presentation.</w:t>
            </w:r>
            <w:r w:rsidRPr="00453F12">
              <w:t xml:space="preserve"> </w:t>
            </w:r>
          </w:p>
        </w:tc>
      </w:tr>
      <w:tr w:rsidR="005C7DD5" w:rsidRPr="00453F12" w14:paraId="77799EE2" w14:textId="77777777" w:rsidTr="00D36013">
        <w:tc>
          <w:tcPr>
            <w:tcW w:w="3114" w:type="dxa"/>
          </w:tcPr>
          <w:p w14:paraId="70134BAE" w14:textId="77777777" w:rsidR="005C7DD5" w:rsidRPr="00453F12" w:rsidRDefault="005C7DD5" w:rsidP="00D36013">
            <w:pPr>
              <w:spacing w:before="80" w:after="80" w:line="280" w:lineRule="auto"/>
              <w:rPr>
                <w:b/>
                <w:sz w:val="20"/>
                <w:szCs w:val="20"/>
              </w:rPr>
            </w:pPr>
            <w:r w:rsidRPr="00453F12">
              <w:rPr>
                <w:b/>
                <w:sz w:val="20"/>
                <w:szCs w:val="20"/>
              </w:rPr>
              <w:t>Outcome 2</w:t>
            </w:r>
          </w:p>
          <w:p w14:paraId="2F4B3ABD" w14:textId="77777777" w:rsidR="005C7DD5" w:rsidRPr="00453F12" w:rsidRDefault="005C7DD5" w:rsidP="00D36013">
            <w:pPr>
              <w:spacing w:before="80" w:after="80" w:line="280" w:lineRule="auto"/>
              <w:rPr>
                <w:sz w:val="20"/>
                <w:szCs w:val="20"/>
              </w:rPr>
            </w:pPr>
            <w:r>
              <w:rPr>
                <w:sz w:val="20"/>
                <w:szCs w:val="20"/>
              </w:rPr>
              <w:t>U</w:t>
            </w:r>
            <w:r w:rsidRPr="00F054DA">
              <w:rPr>
                <w:sz w:val="20"/>
                <w:szCs w:val="20"/>
              </w:rPr>
              <w:t>se project planning skills to implement a comprehensive plan to apply timely, affordable and effective responses to a community issue</w:t>
            </w:r>
            <w:r w:rsidRPr="00453F12">
              <w:rPr>
                <w:sz w:val="20"/>
                <w:szCs w:val="20"/>
              </w:rPr>
              <w:t>.</w:t>
            </w:r>
          </w:p>
        </w:tc>
        <w:tc>
          <w:tcPr>
            <w:tcW w:w="6379" w:type="dxa"/>
          </w:tcPr>
          <w:p w14:paraId="7419271E" w14:textId="77777777" w:rsidR="005C7DD5" w:rsidRPr="00797E66" w:rsidRDefault="005C7DD5" w:rsidP="00D36013">
            <w:pPr>
              <w:spacing w:before="80" w:after="80" w:line="280" w:lineRule="auto"/>
              <w:rPr>
                <w:sz w:val="20"/>
                <w:szCs w:val="20"/>
              </w:rPr>
            </w:pPr>
            <w:r w:rsidRPr="00797E66">
              <w:rPr>
                <w:sz w:val="20"/>
                <w:szCs w:val="20"/>
              </w:rPr>
              <w:t>Assessment tasks should provide opportunities for practical application of the outcome.</w:t>
            </w:r>
          </w:p>
          <w:p w14:paraId="03FEAE87" w14:textId="1B9DA6BB" w:rsidR="005C7DD5" w:rsidRPr="00797E66" w:rsidRDefault="005C7DD5" w:rsidP="00D36013">
            <w:pPr>
              <w:spacing w:before="80" w:after="80" w:line="280" w:lineRule="auto"/>
              <w:rPr>
                <w:sz w:val="20"/>
                <w:szCs w:val="20"/>
              </w:rPr>
            </w:pPr>
            <w:r>
              <w:rPr>
                <w:sz w:val="20"/>
                <w:szCs w:val="20"/>
              </w:rPr>
              <w:t>T</w:t>
            </w:r>
            <w:r w:rsidRPr="00797E66">
              <w:rPr>
                <w:sz w:val="20"/>
                <w:szCs w:val="20"/>
              </w:rPr>
              <w:t xml:space="preserve">he assessment of Outcome </w:t>
            </w:r>
            <w:r w:rsidR="00EA72C9">
              <w:rPr>
                <w:sz w:val="20"/>
                <w:szCs w:val="20"/>
              </w:rPr>
              <w:t>2</w:t>
            </w:r>
            <w:r w:rsidRPr="00797E66">
              <w:rPr>
                <w:sz w:val="20"/>
                <w:szCs w:val="20"/>
              </w:rPr>
              <w:t xml:space="preserve"> should </w:t>
            </w:r>
            <w:r>
              <w:rPr>
                <w:sz w:val="20"/>
                <w:szCs w:val="20"/>
              </w:rPr>
              <w:t>include</w:t>
            </w:r>
            <w:r w:rsidRPr="00797E66">
              <w:rPr>
                <w:sz w:val="20"/>
                <w:szCs w:val="20"/>
              </w:rPr>
              <w:t>:</w:t>
            </w:r>
          </w:p>
          <w:p w14:paraId="5C7A11A3" w14:textId="77777777" w:rsidR="005C7DD5" w:rsidRPr="00AB3C2F" w:rsidRDefault="005C7DD5" w:rsidP="00AA5770">
            <w:pPr>
              <w:pStyle w:val="VCAAtablecondensedbullet"/>
              <w:numPr>
                <w:ilvl w:val="0"/>
                <w:numId w:val="9"/>
              </w:numPr>
              <w:ind w:left="425" w:hanging="425"/>
              <w:rPr>
                <w:spacing w:val="-4"/>
              </w:rPr>
            </w:pPr>
            <w:r w:rsidRPr="00AB3C2F">
              <w:rPr>
                <w:spacing w:val="-4"/>
              </w:rPr>
              <w:t xml:space="preserve">a record of active implementation, participation and execution of a planned project </w:t>
            </w:r>
          </w:p>
          <w:p w14:paraId="52037494" w14:textId="77777777" w:rsidR="005C7DD5" w:rsidRPr="00453F12" w:rsidRDefault="005C7DD5" w:rsidP="00D36013">
            <w:pPr>
              <w:spacing w:before="80" w:after="80" w:line="280" w:lineRule="auto"/>
              <w:rPr>
                <w:sz w:val="20"/>
                <w:szCs w:val="20"/>
              </w:rPr>
            </w:pPr>
            <w:r w:rsidRPr="00797E66">
              <w:rPr>
                <w:sz w:val="20"/>
                <w:szCs w:val="20"/>
              </w:rPr>
              <w:t>Assessment should also include a range of the following activities (or equivalent tasks) where student</w:t>
            </w:r>
            <w:r>
              <w:rPr>
                <w:sz w:val="20"/>
                <w:szCs w:val="20"/>
              </w:rPr>
              <w:t>s</w:t>
            </w:r>
            <w:r w:rsidRPr="00797E66">
              <w:rPr>
                <w:sz w:val="20"/>
                <w:szCs w:val="20"/>
              </w:rPr>
              <w:t xml:space="preserve"> </w:t>
            </w:r>
            <w:r>
              <w:rPr>
                <w:sz w:val="20"/>
                <w:szCs w:val="20"/>
              </w:rPr>
              <w:t xml:space="preserve">should </w:t>
            </w:r>
            <w:r w:rsidRPr="00797E66">
              <w:rPr>
                <w:sz w:val="20"/>
                <w:szCs w:val="20"/>
              </w:rPr>
              <w:t>apply and demonstrate learning:</w:t>
            </w:r>
          </w:p>
          <w:p w14:paraId="699C2DDA"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 xml:space="preserve">annotated photographs </w:t>
            </w:r>
          </w:p>
          <w:p w14:paraId="2797E71A"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 xml:space="preserve">a reflective journal of participation in practical tasks  </w:t>
            </w:r>
          </w:p>
          <w:p w14:paraId="0989A14C"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 xml:space="preserve">a video </w:t>
            </w:r>
          </w:p>
          <w:p w14:paraId="7FFD93B5"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record of survey results</w:t>
            </w:r>
          </w:p>
          <w:p w14:paraId="3E188250"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record of interviews with members of the community</w:t>
            </w:r>
          </w:p>
          <w:p w14:paraId="4D4BFEC5"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EA72C9">
              <w:rPr>
                <w:rFonts w:ascii="Arial Narrow" w:hAnsi="Arial Narrow"/>
              </w:rPr>
              <w:t>a digital presentation.</w:t>
            </w:r>
            <w:r w:rsidRPr="00453F12">
              <w:t xml:space="preserve"> </w:t>
            </w:r>
          </w:p>
        </w:tc>
      </w:tr>
      <w:tr w:rsidR="005C7DD5" w:rsidRPr="00453F12" w14:paraId="37DF7442" w14:textId="77777777" w:rsidTr="00D36013">
        <w:tc>
          <w:tcPr>
            <w:tcW w:w="3114" w:type="dxa"/>
          </w:tcPr>
          <w:p w14:paraId="0FD143B5" w14:textId="77777777" w:rsidR="005C7DD5" w:rsidRPr="00453F12" w:rsidRDefault="005C7DD5" w:rsidP="00D36013">
            <w:pPr>
              <w:spacing w:before="80" w:after="80" w:line="280" w:lineRule="auto"/>
              <w:rPr>
                <w:b/>
                <w:sz w:val="20"/>
                <w:szCs w:val="20"/>
              </w:rPr>
            </w:pPr>
            <w:r w:rsidRPr="00453F12">
              <w:rPr>
                <w:b/>
                <w:sz w:val="20"/>
                <w:szCs w:val="20"/>
              </w:rPr>
              <w:t>Outcome 3</w:t>
            </w:r>
          </w:p>
          <w:p w14:paraId="6A1F371D" w14:textId="77777777" w:rsidR="005C7DD5" w:rsidRPr="00453F12" w:rsidRDefault="005C7DD5" w:rsidP="00D36013">
            <w:pPr>
              <w:spacing w:before="80" w:after="80" w:line="280" w:lineRule="auto"/>
              <w:rPr>
                <w:sz w:val="20"/>
                <w:szCs w:val="20"/>
              </w:rPr>
            </w:pPr>
            <w:r>
              <w:rPr>
                <w:sz w:val="20"/>
                <w:szCs w:val="20"/>
              </w:rPr>
              <w:t xml:space="preserve">Evaluate the effectiveness of the project planning and implementation, </w:t>
            </w:r>
            <w:r w:rsidRPr="00453F12">
              <w:rPr>
                <w:sz w:val="20"/>
                <w:szCs w:val="20"/>
              </w:rPr>
              <w:t>draw</w:t>
            </w:r>
            <w:r>
              <w:rPr>
                <w:sz w:val="20"/>
                <w:szCs w:val="20"/>
              </w:rPr>
              <w:t>ing together</w:t>
            </w:r>
            <w:r w:rsidRPr="00453F12">
              <w:rPr>
                <w:sz w:val="20"/>
                <w:szCs w:val="20"/>
              </w:rPr>
              <w:t xml:space="preserve"> findings</w:t>
            </w:r>
            <w:r>
              <w:rPr>
                <w:sz w:val="20"/>
                <w:szCs w:val="20"/>
              </w:rPr>
              <w:t xml:space="preserve"> in a presentation</w:t>
            </w:r>
            <w:r w:rsidRPr="00453F12">
              <w:rPr>
                <w:sz w:val="20"/>
                <w:szCs w:val="20"/>
              </w:rPr>
              <w:t xml:space="preserve"> to a </w:t>
            </w:r>
            <w:r>
              <w:rPr>
                <w:sz w:val="20"/>
                <w:szCs w:val="20"/>
              </w:rPr>
              <w:t xml:space="preserve">relevant </w:t>
            </w:r>
            <w:r w:rsidRPr="00453F12">
              <w:rPr>
                <w:sz w:val="20"/>
                <w:szCs w:val="20"/>
              </w:rPr>
              <w:t>audience</w:t>
            </w:r>
            <w:r>
              <w:rPr>
                <w:sz w:val="20"/>
                <w:szCs w:val="20"/>
              </w:rPr>
              <w:t>.</w:t>
            </w:r>
            <w:r w:rsidRPr="00453F12">
              <w:rPr>
                <w:sz w:val="20"/>
                <w:szCs w:val="20"/>
              </w:rPr>
              <w:t xml:space="preserve"> </w:t>
            </w:r>
          </w:p>
        </w:tc>
        <w:tc>
          <w:tcPr>
            <w:tcW w:w="6379" w:type="dxa"/>
          </w:tcPr>
          <w:p w14:paraId="4A9254DC" w14:textId="4D573610" w:rsidR="005C7DD5" w:rsidRPr="00963EFB" w:rsidRDefault="005C7DD5" w:rsidP="00D36013">
            <w:pPr>
              <w:spacing w:before="80" w:after="80" w:line="280" w:lineRule="auto"/>
              <w:rPr>
                <w:sz w:val="20"/>
                <w:szCs w:val="20"/>
              </w:rPr>
            </w:pPr>
            <w:r w:rsidRPr="00963EFB">
              <w:rPr>
                <w:sz w:val="20"/>
                <w:szCs w:val="20"/>
              </w:rPr>
              <w:t xml:space="preserve">The assessment of Outcome </w:t>
            </w:r>
            <w:r w:rsidR="00327002">
              <w:rPr>
                <w:sz w:val="20"/>
                <w:szCs w:val="20"/>
              </w:rPr>
              <w:t>3</w:t>
            </w:r>
            <w:r w:rsidRPr="00963EFB">
              <w:rPr>
                <w:sz w:val="20"/>
                <w:szCs w:val="20"/>
              </w:rPr>
              <w:t xml:space="preserve"> </w:t>
            </w:r>
            <w:r>
              <w:rPr>
                <w:sz w:val="20"/>
                <w:szCs w:val="20"/>
              </w:rPr>
              <w:t>will</w:t>
            </w:r>
            <w:r w:rsidRPr="00963EFB">
              <w:rPr>
                <w:sz w:val="20"/>
                <w:szCs w:val="20"/>
              </w:rPr>
              <w:t xml:space="preserve"> include:</w:t>
            </w:r>
          </w:p>
          <w:p w14:paraId="6ACE6964" w14:textId="77777777" w:rsidR="005C7DD5" w:rsidRPr="00AB3C2F" w:rsidRDefault="005C7DD5" w:rsidP="00AA5770">
            <w:pPr>
              <w:pStyle w:val="VCAAtablecondensedbullet"/>
              <w:numPr>
                <w:ilvl w:val="0"/>
                <w:numId w:val="9"/>
              </w:numPr>
              <w:ind w:left="425" w:hanging="425"/>
              <w:rPr>
                <w:rFonts w:cs="Calibri"/>
                <w:szCs w:val="20"/>
              </w:rPr>
            </w:pPr>
            <w:r w:rsidRPr="00AB3C2F">
              <w:t xml:space="preserve">a presentation regarding individual or team effectiveness in executing planned project </w:t>
            </w:r>
          </w:p>
          <w:p w14:paraId="0BAE09A2" w14:textId="77777777" w:rsidR="005C7DD5" w:rsidRPr="00E26537" w:rsidRDefault="005C7DD5" w:rsidP="00D36013">
            <w:pPr>
              <w:spacing w:line="280" w:lineRule="auto"/>
              <w:rPr>
                <w:sz w:val="20"/>
                <w:szCs w:val="20"/>
              </w:rPr>
            </w:pPr>
            <w:r w:rsidRPr="00963EFB">
              <w:rPr>
                <w:sz w:val="20"/>
                <w:szCs w:val="20"/>
              </w:rPr>
              <w:t>Assessment should also include a range of the following activities (or equivalent tasks) where student</w:t>
            </w:r>
            <w:r>
              <w:rPr>
                <w:sz w:val="20"/>
                <w:szCs w:val="20"/>
              </w:rPr>
              <w:t>s</w:t>
            </w:r>
            <w:r w:rsidRPr="00963EFB">
              <w:rPr>
                <w:sz w:val="20"/>
                <w:szCs w:val="20"/>
              </w:rPr>
              <w:t xml:space="preserve"> </w:t>
            </w:r>
            <w:r>
              <w:rPr>
                <w:sz w:val="20"/>
                <w:szCs w:val="20"/>
              </w:rPr>
              <w:t>should</w:t>
            </w:r>
            <w:r w:rsidRPr="00963EFB">
              <w:rPr>
                <w:sz w:val="20"/>
                <w:szCs w:val="20"/>
              </w:rPr>
              <w:t xml:space="preserve"> apply and demonstrate learning:</w:t>
            </w:r>
          </w:p>
          <w:p w14:paraId="2EB43956"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video</w:t>
            </w:r>
          </w:p>
          <w:p w14:paraId="53085588"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an audio recording</w:t>
            </w:r>
          </w:p>
          <w:p w14:paraId="01C63294"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a PowerPoint or Prezi</w:t>
            </w:r>
          </w:p>
          <w:p w14:paraId="2B8F0805" w14:textId="77777777" w:rsidR="005C7DD5" w:rsidRPr="00EA72C9"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rPr>
                <w:rFonts w:ascii="Arial Narrow" w:hAnsi="Arial Narrow"/>
              </w:rPr>
            </w:pPr>
            <w:r w:rsidRPr="00EA72C9">
              <w:rPr>
                <w:rFonts w:ascii="Arial Narrow" w:hAnsi="Arial Narrow"/>
              </w:rPr>
              <w:t xml:space="preserve">a website.  </w:t>
            </w:r>
          </w:p>
          <w:p w14:paraId="293380C3" w14:textId="77777777" w:rsidR="005C7DD5" w:rsidRPr="00453F12" w:rsidRDefault="005C7DD5" w:rsidP="00AA5770">
            <w:pPr>
              <w:pStyle w:val="VCAAbulle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425"/>
              </w:tabs>
              <w:ind w:left="425" w:hanging="425"/>
            </w:pPr>
            <w:r w:rsidRPr="00EA72C9">
              <w:rPr>
                <w:rFonts w:ascii="Arial Narrow" w:hAnsi="Arial Narrow"/>
              </w:rPr>
              <w:t>annotated photographs</w:t>
            </w:r>
            <w:r>
              <w:t xml:space="preserve"> </w:t>
            </w:r>
          </w:p>
        </w:tc>
      </w:tr>
    </w:tbl>
    <w:p w14:paraId="127BE364" w14:textId="77777777" w:rsidR="005C7DD5" w:rsidRPr="00AB3C2F" w:rsidRDefault="005C7DD5" w:rsidP="005C7DD5">
      <w:pPr>
        <w:pStyle w:val="VCAAbody"/>
        <w:rPr>
          <w:sz w:val="2"/>
          <w:szCs w:val="2"/>
        </w:rPr>
      </w:pPr>
    </w:p>
    <w:p w14:paraId="0632CA40" w14:textId="77777777" w:rsidR="005C7DD5" w:rsidRPr="00453F12" w:rsidRDefault="005C7DD5" w:rsidP="005C7DD5">
      <w:pPr>
        <w:pStyle w:val="VCAAbody"/>
      </w:pPr>
    </w:p>
    <w:p w14:paraId="63E88665" w14:textId="5798FBC3" w:rsidR="005C7DD5" w:rsidRDefault="005C7DD5" w:rsidP="005C7DD5">
      <w:pPr>
        <w:pBdr>
          <w:top w:val="nil"/>
          <w:left w:val="nil"/>
          <w:bottom w:val="nil"/>
          <w:right w:val="nil"/>
          <w:between w:val="nil"/>
        </w:pBdr>
        <w:spacing w:before="8520" w:after="0" w:line="199" w:lineRule="auto"/>
        <w:rPr>
          <w:color w:val="000000"/>
          <w:sz w:val="16"/>
          <w:szCs w:val="16"/>
        </w:rPr>
      </w:pPr>
    </w:p>
    <w:sectPr w:rsidR="005C7DD5" w:rsidSect="00776A78">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2A945" w14:textId="77777777" w:rsidR="00FC3828" w:rsidRDefault="00FC3828">
      <w:pPr>
        <w:spacing w:after="0" w:line="240" w:lineRule="auto"/>
      </w:pPr>
      <w:r>
        <w:separator/>
      </w:r>
    </w:p>
  </w:endnote>
  <w:endnote w:type="continuationSeparator" w:id="0">
    <w:p w14:paraId="1B06C45A" w14:textId="77777777" w:rsidR="00FC3828" w:rsidRDefault="00FC3828">
      <w:pPr>
        <w:spacing w:after="0" w:line="240" w:lineRule="auto"/>
      </w:pPr>
      <w:r>
        <w:continuationSeparator/>
      </w:r>
    </w:p>
  </w:endnote>
  <w:endnote w:type="continuationNotice" w:id="1">
    <w:p w14:paraId="4A1F5921" w14:textId="77777777" w:rsidR="00FC3828" w:rsidRDefault="00FC3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 LT 45 Light">
    <w:altName w:val="Arial"/>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Sylfae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Fira Sans">
    <w:charset w:val="00"/>
    <w:family w:val="swiss"/>
    <w:pitch w:val="variable"/>
    <w:sig w:usb0="600002FF" w:usb1="00000001" w:usb2="00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HelveticaNeue LT 55 Roman">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EA70" w14:textId="77777777" w:rsidR="00D36013" w:rsidRDefault="00D36013" w:rsidP="00D3601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115" w:type="dxa"/>
        <w:right w:w="115" w:type="dxa"/>
      </w:tblCellMar>
      <w:tblLook w:val="0400" w:firstRow="0" w:lastRow="0" w:firstColumn="0" w:lastColumn="0" w:noHBand="0" w:noVBand="1"/>
    </w:tblPr>
    <w:tblGrid>
      <w:gridCol w:w="2478"/>
      <w:gridCol w:w="3214"/>
      <w:gridCol w:w="3522"/>
    </w:tblGrid>
    <w:tr w:rsidR="00D36013" w14:paraId="603A8369" w14:textId="77777777" w:rsidTr="00D36013">
      <w:trPr>
        <w:trHeight w:val="476"/>
      </w:trPr>
      <w:tc>
        <w:tcPr>
          <w:tcW w:w="2478" w:type="dxa"/>
          <w:tcMar>
            <w:left w:w="0" w:type="dxa"/>
            <w:right w:w="0" w:type="dxa"/>
          </w:tcMar>
        </w:tcPr>
        <w:p w14:paraId="1A974C2D" w14:textId="77777777" w:rsidR="00D36013" w:rsidRDefault="00D36013" w:rsidP="00D36013">
          <w:pPr>
            <w:tabs>
              <w:tab w:val="left" w:pos="142"/>
              <w:tab w:val="right" w:pos="9639"/>
            </w:tabs>
            <w:spacing w:before="120" w:line="240" w:lineRule="auto"/>
            <w:rPr>
              <w:color w:val="999999"/>
              <w:sz w:val="18"/>
              <w:szCs w:val="18"/>
            </w:rPr>
          </w:pPr>
          <w:r>
            <w:rPr>
              <w:color w:val="FFFFFF"/>
              <w:sz w:val="18"/>
              <w:szCs w:val="18"/>
            </w:rPr>
            <w:t xml:space="preserve">© </w:t>
          </w:r>
          <w:hyperlink r:id="rId1">
            <w:r>
              <w:rPr>
                <w:color w:val="FFFFFF"/>
                <w:sz w:val="18"/>
                <w:szCs w:val="18"/>
                <w:u w:val="single"/>
              </w:rPr>
              <w:t>VCAA</w:t>
            </w:r>
          </w:hyperlink>
        </w:p>
      </w:tc>
      <w:tc>
        <w:tcPr>
          <w:tcW w:w="3214" w:type="dxa"/>
          <w:tcMar>
            <w:left w:w="0" w:type="dxa"/>
            <w:right w:w="0" w:type="dxa"/>
          </w:tcMar>
        </w:tcPr>
        <w:p w14:paraId="39522487" w14:textId="77777777" w:rsidR="00D36013" w:rsidRDefault="00D36013" w:rsidP="00D36013">
          <w:pPr>
            <w:tabs>
              <w:tab w:val="right" w:pos="9639"/>
            </w:tabs>
            <w:spacing w:before="120" w:line="240" w:lineRule="auto"/>
            <w:rPr>
              <w:color w:val="999999"/>
              <w:sz w:val="18"/>
              <w:szCs w:val="18"/>
            </w:rPr>
          </w:pPr>
        </w:p>
      </w:tc>
      <w:tc>
        <w:tcPr>
          <w:tcW w:w="3522" w:type="dxa"/>
          <w:tcMar>
            <w:left w:w="0" w:type="dxa"/>
            <w:right w:w="0" w:type="dxa"/>
          </w:tcMar>
        </w:tcPr>
        <w:p w14:paraId="1F502224" w14:textId="77777777" w:rsidR="00D36013" w:rsidRDefault="00D36013" w:rsidP="00D36013">
          <w:pPr>
            <w:tabs>
              <w:tab w:val="right" w:pos="9639"/>
            </w:tabs>
            <w:spacing w:before="120" w:line="240" w:lineRule="auto"/>
            <w:jc w:val="right"/>
            <w:rPr>
              <w:color w:val="999999"/>
              <w:sz w:val="18"/>
              <w:szCs w:val="18"/>
            </w:rPr>
          </w:pPr>
          <w:r>
            <w:rPr>
              <w:color w:val="999999"/>
              <w:sz w:val="18"/>
              <w:szCs w:val="18"/>
              <w:shd w:val="clear" w:color="auto" w:fill="E6E6E6"/>
            </w:rPr>
            <w:fldChar w:fldCharType="begin"/>
          </w:r>
          <w:r>
            <w:rPr>
              <w:color w:val="999999"/>
              <w:sz w:val="18"/>
              <w:szCs w:val="18"/>
            </w:rPr>
            <w:instrText>PAGE</w:instrText>
          </w:r>
          <w:r>
            <w:rPr>
              <w:color w:val="999999"/>
              <w:sz w:val="18"/>
              <w:szCs w:val="18"/>
              <w:shd w:val="clear" w:color="auto" w:fill="E6E6E6"/>
            </w:rPr>
            <w:fldChar w:fldCharType="separate"/>
          </w:r>
          <w:r>
            <w:rPr>
              <w:noProof/>
              <w:color w:val="999999"/>
              <w:sz w:val="18"/>
              <w:szCs w:val="18"/>
            </w:rPr>
            <w:t>3</w:t>
          </w:r>
          <w:r>
            <w:rPr>
              <w:color w:val="999999"/>
              <w:sz w:val="18"/>
              <w:szCs w:val="18"/>
              <w:shd w:val="clear" w:color="auto" w:fill="E6E6E6"/>
            </w:rPr>
            <w:fldChar w:fldCharType="end"/>
          </w:r>
        </w:p>
      </w:tc>
    </w:tr>
  </w:tbl>
  <w:p w14:paraId="3FD04629" w14:textId="77777777" w:rsidR="00D36013" w:rsidRDefault="00D36013">
    <w:pPr>
      <w:pStyle w:val="Footer"/>
    </w:pPr>
  </w:p>
  <w:p w14:paraId="537504C1" w14:textId="77777777" w:rsidR="00D36013" w:rsidRDefault="00D36013"/>
  <w:p w14:paraId="23764C3D" w14:textId="77777777" w:rsidR="00D36013" w:rsidRDefault="00D360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842051"/>
      <w:docPartObj>
        <w:docPartGallery w:val="Page Numbers (Bottom of Page)"/>
        <w:docPartUnique/>
      </w:docPartObj>
    </w:sdtPr>
    <w:sdtEndPr>
      <w:rPr>
        <w:noProof/>
      </w:rPr>
    </w:sdtEndPr>
    <w:sdtContent>
      <w:p w14:paraId="2FDDAF48" w14:textId="409C5B97" w:rsidR="00727BD1" w:rsidRDefault="00727B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B1F478" w14:textId="50CBA74A" w:rsidR="00D36013" w:rsidRDefault="00D36013">
    <w:pPr>
      <w:pBdr>
        <w:top w:val="nil"/>
        <w:left w:val="nil"/>
        <w:bottom w:val="nil"/>
        <w:right w:val="nil"/>
        <w:between w:val="nil"/>
      </w:pBdr>
      <w:tabs>
        <w:tab w:val="center" w:pos="4513"/>
        <w:tab w:val="right" w:pos="9026"/>
      </w:tabs>
      <w:spacing w:after="0" w:line="240" w:lineRule="auto"/>
      <w:rPr>
        <w:color w:val="000000"/>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6A3C" w14:textId="77777777" w:rsidR="00D36013" w:rsidRPr="00996B0C" w:rsidRDefault="00D36013">
    <w:pPr>
      <w:pStyle w:val="Footer"/>
      <w:jc w:val="right"/>
      <w:rPr>
        <w:color w:val="808080" w:themeColor="background1" w:themeShade="80"/>
        <w:sz w:val="18"/>
        <w:szCs w:val="18"/>
      </w:rPr>
    </w:pPr>
  </w:p>
  <w:tbl>
    <w:tblPr>
      <w:tblW w:w="5000" w:type="pct"/>
      <w:tblInd w:w="567" w:type="dxa"/>
      <w:tblLook w:val="04A0" w:firstRow="1" w:lastRow="0" w:firstColumn="1" w:lastColumn="0" w:noHBand="0" w:noVBand="1"/>
    </w:tblPr>
    <w:tblGrid>
      <w:gridCol w:w="3010"/>
      <w:gridCol w:w="3009"/>
      <w:gridCol w:w="3007"/>
    </w:tblGrid>
    <w:tr w:rsidR="00D36013" w:rsidRPr="00D06414" w14:paraId="0F36A8D2" w14:textId="77777777" w:rsidTr="00D36013">
      <w:trPr>
        <w:trHeight w:val="476"/>
      </w:trPr>
      <w:tc>
        <w:tcPr>
          <w:tcW w:w="1667" w:type="pct"/>
          <w:tcMar>
            <w:left w:w="0" w:type="dxa"/>
            <w:right w:w="0" w:type="dxa"/>
          </w:tcMar>
        </w:tcPr>
        <w:p w14:paraId="05A94FAD" w14:textId="77777777" w:rsidR="00D36013" w:rsidRPr="00D06414" w:rsidRDefault="00D36013" w:rsidP="00D36013">
          <w:pPr>
            <w:tabs>
              <w:tab w:val="left" w:pos="142"/>
              <w:tab w:val="right" w:pos="9639"/>
            </w:tabs>
            <w:spacing w:before="120" w:line="240" w:lineRule="exact"/>
            <w:rPr>
              <w:rFonts w:asciiTheme="majorHAnsi" w:hAnsiTheme="majorHAnsi"/>
              <w:color w:val="999999" w:themeColor="accent2"/>
              <w:sz w:val="18"/>
              <w:szCs w:val="18"/>
            </w:rPr>
          </w:pPr>
          <w:r w:rsidRPr="00BB3BAB">
            <w:rPr>
              <w:rFonts w:asciiTheme="majorHAnsi" w:hAnsiTheme="majorHAnsi"/>
              <w:color w:val="FFFFFF" w:themeColor="background1"/>
              <w:sz w:val="18"/>
              <w:szCs w:val="18"/>
            </w:rPr>
            <w:t xml:space="preserve">© </w:t>
          </w:r>
          <w:hyperlink r:id="rId1" w:history="1">
            <w:r w:rsidRPr="00BB3BAB">
              <w:rPr>
                <w:rFonts w:asciiTheme="majorHAnsi" w:hAnsiTheme="majorHAnsi"/>
                <w:color w:val="FFFFFF" w:themeColor="background1"/>
                <w:sz w:val="18"/>
                <w:szCs w:val="18"/>
                <w:u w:val="single"/>
              </w:rPr>
              <w:t>VCAA</w:t>
            </w:r>
          </w:hyperlink>
          <w:r>
            <w:rPr>
              <w:rFonts w:asciiTheme="majorHAnsi" w:hAnsiTheme="majorHAnsi"/>
              <w:noProof/>
              <w:color w:val="999999" w:themeColor="accent2"/>
              <w:sz w:val="18"/>
              <w:szCs w:val="18"/>
              <w:lang w:val="en-AU" w:eastAsia="en-AU"/>
            </w:rPr>
            <w:drawing>
              <wp:anchor distT="0" distB="0" distL="114300" distR="114300" simplePos="0" relativeHeight="251659264" behindDoc="1" locked="1" layoutInCell="1" allowOverlap="1" wp14:anchorId="3D17A60A" wp14:editId="4F499560">
                <wp:simplePos x="0" y="0"/>
                <wp:positionH relativeFrom="column">
                  <wp:posOffset>-1441450</wp:posOffset>
                </wp:positionH>
                <wp:positionV relativeFrom="page">
                  <wp:posOffset>257810</wp:posOffset>
                </wp:positionV>
                <wp:extent cx="11421745" cy="586740"/>
                <wp:effectExtent l="0" t="0" r="825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B624516" w14:textId="77777777" w:rsidR="00D36013" w:rsidRPr="00D06414" w:rsidRDefault="00D36013" w:rsidP="00D36013">
          <w:pPr>
            <w:tabs>
              <w:tab w:val="right" w:pos="9639"/>
            </w:tabs>
            <w:spacing w:before="120" w:line="240" w:lineRule="exact"/>
            <w:rPr>
              <w:rFonts w:asciiTheme="majorHAnsi" w:hAnsiTheme="majorHAnsi"/>
              <w:color w:val="999999" w:themeColor="accent2"/>
              <w:sz w:val="18"/>
              <w:szCs w:val="18"/>
            </w:rPr>
          </w:pPr>
        </w:p>
      </w:tc>
      <w:tc>
        <w:tcPr>
          <w:tcW w:w="1666" w:type="pct"/>
          <w:tcMar>
            <w:left w:w="0" w:type="dxa"/>
            <w:right w:w="0" w:type="dxa"/>
          </w:tcMar>
        </w:tcPr>
        <w:p w14:paraId="14014166" w14:textId="77777777" w:rsidR="00D36013" w:rsidRPr="00D06414" w:rsidRDefault="00D36013" w:rsidP="00D36013">
          <w:pPr>
            <w:tabs>
              <w:tab w:val="right" w:pos="9639"/>
            </w:tabs>
            <w:spacing w:before="120" w:line="240" w:lineRule="exact"/>
            <w:ind w:right="532"/>
            <w:jc w:val="right"/>
            <w:rPr>
              <w:rFonts w:asciiTheme="majorHAnsi" w:hAnsiTheme="majorHAnsi"/>
              <w:color w:val="999999" w:themeColor="accent2"/>
              <w:sz w:val="18"/>
              <w:szCs w:val="18"/>
            </w:rPr>
          </w:pPr>
        </w:p>
      </w:tc>
    </w:tr>
  </w:tbl>
  <w:p w14:paraId="3EF72DB2" w14:textId="77777777" w:rsidR="00D36013" w:rsidRPr="00996B0C" w:rsidRDefault="00D36013">
    <w:pPr>
      <w:pStyle w:val="Footer"/>
      <w:jc w:val="right"/>
      <w:rPr>
        <w:color w:val="808080" w:themeColor="background1" w:themeShade="80"/>
        <w:sz w:val="18"/>
        <w:szCs w:val="18"/>
      </w:rPr>
    </w:pPr>
    <w:r w:rsidRPr="00996B0C">
      <w:rPr>
        <w:color w:val="808080" w:themeColor="background1" w:themeShade="80"/>
        <w:sz w:val="18"/>
        <w:szCs w:val="18"/>
      </w:rPr>
      <w:fldChar w:fldCharType="begin"/>
    </w:r>
    <w:r w:rsidRPr="00996B0C">
      <w:rPr>
        <w:color w:val="808080" w:themeColor="background1" w:themeShade="80"/>
        <w:sz w:val="18"/>
        <w:szCs w:val="18"/>
      </w:rPr>
      <w:instrText xml:space="preserve"> PAGE   \* MERGEFORMAT </w:instrText>
    </w:r>
    <w:r w:rsidRPr="00996B0C">
      <w:rPr>
        <w:color w:val="808080" w:themeColor="background1" w:themeShade="80"/>
        <w:sz w:val="18"/>
        <w:szCs w:val="18"/>
      </w:rPr>
      <w:fldChar w:fldCharType="separate"/>
    </w:r>
    <w:r w:rsidRPr="00996B0C">
      <w:rPr>
        <w:noProof/>
        <w:color w:val="808080" w:themeColor="background1" w:themeShade="80"/>
        <w:sz w:val="18"/>
        <w:szCs w:val="18"/>
      </w:rPr>
      <w:t>2</w:t>
    </w:r>
    <w:r w:rsidRPr="00996B0C">
      <w:rPr>
        <w:noProof/>
        <w:color w:val="808080" w:themeColor="background1" w:themeShade="80"/>
        <w:sz w:val="18"/>
        <w:szCs w:val="18"/>
      </w:rPr>
      <w:fldChar w:fldCharType="end"/>
    </w:r>
  </w:p>
  <w:p w14:paraId="2BA0E25A" w14:textId="77777777" w:rsidR="00D36013" w:rsidRDefault="00D36013">
    <w:pPr>
      <w:pBdr>
        <w:top w:val="nil"/>
        <w:left w:val="nil"/>
        <w:bottom w:val="nil"/>
        <w:right w:val="nil"/>
        <w:between w:val="nil"/>
      </w:pBdr>
      <w:tabs>
        <w:tab w:val="center" w:pos="4513"/>
        <w:tab w:val="right" w:pos="9026"/>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D38B" w14:textId="77777777" w:rsidR="00FC3828" w:rsidRDefault="00FC3828">
      <w:pPr>
        <w:spacing w:after="0" w:line="240" w:lineRule="auto"/>
      </w:pPr>
      <w:r>
        <w:separator/>
      </w:r>
    </w:p>
  </w:footnote>
  <w:footnote w:type="continuationSeparator" w:id="0">
    <w:p w14:paraId="6D7592C0" w14:textId="77777777" w:rsidR="00FC3828" w:rsidRDefault="00FC3828">
      <w:pPr>
        <w:spacing w:after="0" w:line="240" w:lineRule="auto"/>
      </w:pPr>
      <w:r>
        <w:continuationSeparator/>
      </w:r>
    </w:p>
  </w:footnote>
  <w:footnote w:type="continuationNotice" w:id="1">
    <w:p w14:paraId="58623936" w14:textId="77777777" w:rsidR="00FC3828" w:rsidRDefault="00FC3828">
      <w:pPr>
        <w:spacing w:after="0" w:line="240" w:lineRule="auto"/>
      </w:pPr>
    </w:p>
  </w:footnote>
  <w:footnote w:id="2">
    <w:p w14:paraId="50146745" w14:textId="77777777" w:rsidR="00D36013" w:rsidRPr="00B36B41" w:rsidRDefault="00D36013" w:rsidP="005C7DD5">
      <w:pPr>
        <w:pStyle w:val="FootnoteText"/>
        <w:rPr>
          <w:rFonts w:asciiTheme="minorHAnsi" w:eastAsiaTheme="minorEastAsia" w:hAnsiTheme="minorHAnsi" w:cstheme="minorBidi"/>
          <w:color w:val="041E42"/>
          <w:sz w:val="16"/>
          <w:szCs w:val="16"/>
          <w:vertAlign w:val="superscript"/>
        </w:rPr>
      </w:pPr>
      <w:r w:rsidRPr="24B2D915">
        <w:rPr>
          <w:rStyle w:val="FootnoteReference"/>
          <w:rFonts w:asciiTheme="minorHAnsi" w:eastAsiaTheme="minorEastAsia" w:hAnsiTheme="minorHAnsi" w:cstheme="minorBidi"/>
          <w:sz w:val="16"/>
          <w:szCs w:val="16"/>
        </w:rPr>
        <w:footnoteRef/>
      </w:r>
      <w:r w:rsidRPr="00B36B41">
        <w:rPr>
          <w:color w:val="041E42"/>
          <w:sz w:val="16"/>
          <w:szCs w:val="16"/>
        </w:rPr>
        <w:t xml:space="preserve">McTighe, J (n.d.) </w:t>
      </w:r>
      <w:r w:rsidRPr="00B50D36">
        <w:rPr>
          <w:i/>
          <w:color w:val="041E42"/>
          <w:sz w:val="16"/>
          <w:szCs w:val="16"/>
        </w:rPr>
        <w:t>Understanding by Design</w:t>
      </w:r>
      <w:r w:rsidRPr="00B36B41">
        <w:rPr>
          <w:color w:val="041E42"/>
          <w:sz w:val="16"/>
          <w:szCs w:val="16"/>
        </w:rPr>
        <w:t>. Three Stages of Backward Design: Frequently Asked Questions</w:t>
      </w:r>
    </w:p>
    <w:p w14:paraId="39CAB395" w14:textId="77777777" w:rsidR="00D36013" w:rsidRDefault="00D36013" w:rsidP="005C7DD5">
      <w:pPr>
        <w:pStyle w:val="FootnoteText"/>
      </w:pPr>
      <w:r w:rsidRPr="5504D089">
        <w:t xml:space="preserve"> </w:t>
      </w:r>
    </w:p>
  </w:footnote>
  <w:footnote w:id="3">
    <w:p w14:paraId="30583C16" w14:textId="77777777" w:rsidR="00D36013" w:rsidRPr="005537BD" w:rsidRDefault="00D36013" w:rsidP="005C7DD5">
      <w:pPr>
        <w:pStyle w:val="FootnoteText"/>
        <w:rPr>
          <w:sz w:val="16"/>
          <w:szCs w:val="16"/>
        </w:rPr>
      </w:pPr>
      <w:r w:rsidRPr="005537BD">
        <w:rPr>
          <w:rStyle w:val="FootnoteReference"/>
          <w:sz w:val="16"/>
          <w:szCs w:val="16"/>
        </w:rPr>
        <w:footnoteRef/>
      </w:r>
      <w:r w:rsidRPr="005537BD">
        <w:rPr>
          <w:sz w:val="16"/>
          <w:szCs w:val="16"/>
        </w:rPr>
        <w:t xml:space="preserve"> </w:t>
      </w:r>
      <w:r w:rsidRPr="005537BD">
        <w:rPr>
          <w:color w:val="000000" w:themeColor="text1"/>
          <w:sz w:val="16"/>
          <w:szCs w:val="16"/>
        </w:rPr>
        <w:t xml:space="preserve">Bloom, B 1984 </w:t>
      </w:r>
      <w:r w:rsidRPr="005537BD">
        <w:rPr>
          <w:i/>
          <w:iCs/>
          <w:color w:val="000000" w:themeColor="text1"/>
          <w:sz w:val="16"/>
          <w:szCs w:val="16"/>
        </w:rPr>
        <w:t>Taxonomy of Educational Objectives,</w:t>
      </w:r>
      <w:r w:rsidRPr="005537BD">
        <w:rPr>
          <w:color w:val="000000" w:themeColor="text1"/>
          <w:sz w:val="16"/>
          <w:szCs w:val="16"/>
        </w:rPr>
        <w:t xml:space="preserve"> Allyn and Bacon, Boston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CA95" w14:textId="77777777" w:rsidR="00D36013" w:rsidRDefault="00D36013" w:rsidP="009D127B">
    <w:pPr>
      <w:pStyle w:val="Header"/>
      <w:jc w:val="right"/>
    </w:pPr>
    <w:r>
      <w:rPr>
        <w:color w:val="999999"/>
        <w:sz w:val="18"/>
        <w:szCs w:val="18"/>
      </w:rPr>
      <w:t>VCE Vocational Major Personal Development Skills 2023–2027</w:t>
    </w:r>
  </w:p>
  <w:p w14:paraId="0D71FEDE" w14:textId="77777777" w:rsidR="00D36013" w:rsidRDefault="00D36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98A6" w14:textId="77777777" w:rsidR="00D36013" w:rsidRDefault="00D36013" w:rsidP="00D36013">
    <w:pPr>
      <w:pBdr>
        <w:top w:val="nil"/>
        <w:left w:val="nil"/>
        <w:right w:val="nil"/>
        <w:between w:val="nil"/>
      </w:pBdr>
      <w:spacing w:before="120" w:after="360" w:line="280" w:lineRule="auto"/>
      <w:ind w:right="-141"/>
      <w:jc w:val="right"/>
      <w:rPr>
        <w:color w:val="999999"/>
        <w:sz w:val="18"/>
        <w:szCs w:val="18"/>
      </w:rPr>
    </w:pPr>
    <w:r>
      <w:rPr>
        <w:color w:val="999999"/>
        <w:sz w:val="18"/>
        <w:szCs w:val="18"/>
      </w:rPr>
      <w:t>VCE Vocational Major Literacy 2023–2027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F88A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771AC"/>
    <w:multiLevelType w:val="multilevel"/>
    <w:tmpl w:val="F45AB46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3F3BA2"/>
    <w:multiLevelType w:val="multilevel"/>
    <w:tmpl w:val="DBA25D54"/>
    <w:lvl w:ilvl="0">
      <w:start w:val="1"/>
      <w:numFmt w:val="bullet"/>
      <w:pStyle w:val="VCAA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476CC6"/>
    <w:multiLevelType w:val="multilevel"/>
    <w:tmpl w:val="87762E56"/>
    <w:lvl w:ilvl="0">
      <w:start w:val="1"/>
      <w:numFmt w:val="bullet"/>
      <w:pStyle w:val="VCAAbulletlevel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587513"/>
    <w:multiLevelType w:val="hybridMultilevel"/>
    <w:tmpl w:val="348A1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26F4F64"/>
    <w:multiLevelType w:val="multilevel"/>
    <w:tmpl w:val="95C42B08"/>
    <w:lvl w:ilvl="0">
      <w:start w:val="1"/>
      <w:numFmt w:val="bullet"/>
      <w:pStyle w:val="VCAAtablecondensedbullet2"/>
      <w:lvlText w:val="●"/>
      <w:lvlJc w:val="left"/>
      <w:pPr>
        <w:ind w:left="425" w:hanging="425"/>
      </w:pPr>
      <w:rPr>
        <w:rFonts w:ascii="Noto Sans Symbols" w:hAnsi="Noto Sans Symbols" w:hint="default"/>
        <w:b w:val="0"/>
        <w:i w:val="0"/>
        <w:smallCaps w:val="0"/>
        <w:strike w:val="0"/>
        <w:color w:val="808080" w:themeColor="background1" w:themeShade="80"/>
        <w:shd w:val="clear" w:color="auto" w:fill="auto"/>
        <w:vertAlign w:val="baseline"/>
      </w:rPr>
    </w:lvl>
    <w:lvl w:ilvl="1">
      <w:start w:val="1"/>
      <w:numFmt w:val="bullet"/>
      <w:lvlText w:val="o"/>
      <w:lvlJc w:val="left"/>
      <w:pPr>
        <w:ind w:left="1145" w:hanging="425"/>
      </w:pPr>
      <w:rPr>
        <w:rFonts w:ascii="Arimo" w:eastAsia="Arimo" w:hAnsi="Arimo" w:cs="Arimo"/>
        <w:b w:val="0"/>
        <w:i w:val="0"/>
        <w:smallCaps w:val="0"/>
        <w:strike w:val="0"/>
        <w:shd w:val="clear" w:color="auto" w:fill="auto"/>
        <w:vertAlign w:val="baseline"/>
      </w:rPr>
    </w:lvl>
    <w:lvl w:ilvl="2">
      <w:start w:val="1"/>
      <w:numFmt w:val="bullet"/>
      <w:lvlText w:val="▪"/>
      <w:lvlJc w:val="left"/>
      <w:pPr>
        <w:ind w:left="1865" w:hanging="425"/>
      </w:pPr>
      <w:rPr>
        <w:rFonts w:ascii="Arimo" w:eastAsia="Arimo" w:hAnsi="Arimo" w:cs="Arimo"/>
        <w:b w:val="0"/>
        <w:i w:val="0"/>
        <w:smallCaps w:val="0"/>
        <w:strike w:val="0"/>
        <w:shd w:val="clear" w:color="auto" w:fill="auto"/>
        <w:vertAlign w:val="baseline"/>
      </w:rPr>
    </w:lvl>
    <w:lvl w:ilvl="3">
      <w:start w:val="1"/>
      <w:numFmt w:val="bullet"/>
      <w:lvlText w:val="●"/>
      <w:lvlJc w:val="left"/>
      <w:pPr>
        <w:ind w:left="2585" w:hanging="425"/>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305" w:hanging="425"/>
      </w:pPr>
      <w:rPr>
        <w:rFonts w:ascii="Arimo" w:eastAsia="Arimo" w:hAnsi="Arimo" w:cs="Arimo"/>
        <w:b w:val="0"/>
        <w:i w:val="0"/>
        <w:smallCaps w:val="0"/>
        <w:strike w:val="0"/>
        <w:shd w:val="clear" w:color="auto" w:fill="auto"/>
        <w:vertAlign w:val="baseline"/>
      </w:rPr>
    </w:lvl>
    <w:lvl w:ilvl="5">
      <w:start w:val="1"/>
      <w:numFmt w:val="bullet"/>
      <w:lvlText w:val="▪"/>
      <w:lvlJc w:val="left"/>
      <w:pPr>
        <w:ind w:left="4025" w:hanging="425"/>
      </w:pPr>
      <w:rPr>
        <w:rFonts w:ascii="Arimo" w:eastAsia="Arimo" w:hAnsi="Arimo" w:cs="Arimo"/>
        <w:b w:val="0"/>
        <w:i w:val="0"/>
        <w:smallCaps w:val="0"/>
        <w:strike w:val="0"/>
        <w:shd w:val="clear" w:color="auto" w:fill="auto"/>
        <w:vertAlign w:val="baseline"/>
      </w:rPr>
    </w:lvl>
    <w:lvl w:ilvl="6">
      <w:start w:val="1"/>
      <w:numFmt w:val="bullet"/>
      <w:lvlText w:val="●"/>
      <w:lvlJc w:val="left"/>
      <w:pPr>
        <w:ind w:left="4745" w:hanging="425"/>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65" w:hanging="425"/>
      </w:pPr>
      <w:rPr>
        <w:rFonts w:ascii="Arimo" w:eastAsia="Arimo" w:hAnsi="Arimo" w:cs="Arimo"/>
        <w:b w:val="0"/>
        <w:i w:val="0"/>
        <w:smallCaps w:val="0"/>
        <w:strike w:val="0"/>
        <w:shd w:val="clear" w:color="auto" w:fill="auto"/>
        <w:vertAlign w:val="baseline"/>
      </w:rPr>
    </w:lvl>
    <w:lvl w:ilvl="8">
      <w:start w:val="1"/>
      <w:numFmt w:val="bullet"/>
      <w:lvlText w:val="▪"/>
      <w:lvlJc w:val="left"/>
      <w:pPr>
        <w:ind w:left="6185" w:hanging="425"/>
      </w:pPr>
      <w:rPr>
        <w:rFonts w:ascii="Arimo" w:eastAsia="Arimo" w:hAnsi="Arimo" w:cs="Arimo"/>
        <w:b w:val="0"/>
        <w:i w:val="0"/>
        <w:smallCaps w:val="0"/>
        <w:strike w:val="0"/>
        <w:shd w:val="clear" w:color="auto" w:fill="auto"/>
        <w:vertAlign w:val="baseline"/>
      </w:rPr>
    </w:lvl>
  </w:abstractNum>
  <w:abstractNum w:abstractNumId="7" w15:restartNumberingAfterBreak="0">
    <w:nsid w:val="428A726D"/>
    <w:multiLevelType w:val="hybridMultilevel"/>
    <w:tmpl w:val="3314C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0F29C7"/>
    <w:multiLevelType w:val="hybridMultilevel"/>
    <w:tmpl w:val="00B09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AC141F"/>
    <w:multiLevelType w:val="multilevel"/>
    <w:tmpl w:val="55FC33A4"/>
    <w:lvl w:ilvl="0">
      <w:start w:val="1"/>
      <w:numFmt w:val="lowerRoman"/>
      <w:pStyle w:val="VCAAtablecondensedbullet"/>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513B17DB"/>
    <w:multiLevelType w:val="hybridMultilevel"/>
    <w:tmpl w:val="9E48A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C526EE"/>
    <w:multiLevelType w:val="hybridMultilevel"/>
    <w:tmpl w:val="524CC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BF7076"/>
    <w:multiLevelType w:val="hybridMultilevel"/>
    <w:tmpl w:val="7B6A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F7050"/>
    <w:multiLevelType w:val="multilevel"/>
    <w:tmpl w:val="FD7C09A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8334D0"/>
    <w:multiLevelType w:val="hybridMultilevel"/>
    <w:tmpl w:val="AFAA7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8C41CA"/>
    <w:multiLevelType w:val="multilevel"/>
    <w:tmpl w:val="6062F21C"/>
    <w:lvl w:ilvl="0">
      <w:start w:val="1"/>
      <w:numFmt w:val="bullet"/>
      <w:pStyle w:val="VCAA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4328328">
    <w:abstractNumId w:val="4"/>
  </w:num>
  <w:num w:numId="2" w16cid:durableId="827742948">
    <w:abstractNumId w:val="15"/>
  </w:num>
  <w:num w:numId="3" w16cid:durableId="469633534">
    <w:abstractNumId w:val="9"/>
  </w:num>
  <w:num w:numId="4" w16cid:durableId="286086481">
    <w:abstractNumId w:val="6"/>
  </w:num>
  <w:num w:numId="5" w16cid:durableId="840269805">
    <w:abstractNumId w:val="2"/>
  </w:num>
  <w:num w:numId="6" w16cid:durableId="338191956">
    <w:abstractNumId w:val="3"/>
  </w:num>
  <w:num w:numId="7" w16cid:durableId="807624681">
    <w:abstractNumId w:val="0"/>
  </w:num>
  <w:num w:numId="8" w16cid:durableId="17246649">
    <w:abstractNumId w:val="1"/>
  </w:num>
  <w:num w:numId="9" w16cid:durableId="1625114158">
    <w:abstractNumId w:val="13"/>
  </w:num>
  <w:num w:numId="10" w16cid:durableId="387341016">
    <w:abstractNumId w:val="14"/>
  </w:num>
  <w:num w:numId="11" w16cid:durableId="1548682124">
    <w:abstractNumId w:val="7"/>
  </w:num>
  <w:num w:numId="12" w16cid:durableId="27612716">
    <w:abstractNumId w:val="8"/>
  </w:num>
  <w:num w:numId="13" w16cid:durableId="365450204">
    <w:abstractNumId w:val="11"/>
  </w:num>
  <w:num w:numId="14" w16cid:durableId="1723282751">
    <w:abstractNumId w:val="10"/>
  </w:num>
  <w:num w:numId="15" w16cid:durableId="2112508245">
    <w:abstractNumId w:val="12"/>
  </w:num>
  <w:num w:numId="16" w16cid:durableId="498880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8E"/>
    <w:rsid w:val="00000073"/>
    <w:rsid w:val="00000A81"/>
    <w:rsid w:val="00000F95"/>
    <w:rsid w:val="00001055"/>
    <w:rsid w:val="00001413"/>
    <w:rsid w:val="000073B1"/>
    <w:rsid w:val="00010F6E"/>
    <w:rsid w:val="0001546A"/>
    <w:rsid w:val="000174C2"/>
    <w:rsid w:val="00022BA6"/>
    <w:rsid w:val="00022FB7"/>
    <w:rsid w:val="00024165"/>
    <w:rsid w:val="00024B01"/>
    <w:rsid w:val="00025548"/>
    <w:rsid w:val="00027F4E"/>
    <w:rsid w:val="000316F0"/>
    <w:rsid w:val="00032486"/>
    <w:rsid w:val="000324AB"/>
    <w:rsid w:val="00032614"/>
    <w:rsid w:val="00044FB5"/>
    <w:rsid w:val="000510C3"/>
    <w:rsid w:val="000527FC"/>
    <w:rsid w:val="00053725"/>
    <w:rsid w:val="0005610B"/>
    <w:rsid w:val="00057996"/>
    <w:rsid w:val="00057BCF"/>
    <w:rsid w:val="00060522"/>
    <w:rsid w:val="0006054F"/>
    <w:rsid w:val="0006066C"/>
    <w:rsid w:val="00061E20"/>
    <w:rsid w:val="000620C9"/>
    <w:rsid w:val="00062AD5"/>
    <w:rsid w:val="000644F1"/>
    <w:rsid w:val="00064906"/>
    <w:rsid w:val="00065D1D"/>
    <w:rsid w:val="00071519"/>
    <w:rsid w:val="000720AD"/>
    <w:rsid w:val="00075597"/>
    <w:rsid w:val="000803C3"/>
    <w:rsid w:val="000811A4"/>
    <w:rsid w:val="000817A0"/>
    <w:rsid w:val="00085C69"/>
    <w:rsid w:val="00090348"/>
    <w:rsid w:val="000907A6"/>
    <w:rsid w:val="00092185"/>
    <w:rsid w:val="00092690"/>
    <w:rsid w:val="000955F0"/>
    <w:rsid w:val="00096DBB"/>
    <w:rsid w:val="000A1A61"/>
    <w:rsid w:val="000A2C8E"/>
    <w:rsid w:val="000A2CAD"/>
    <w:rsid w:val="000A6194"/>
    <w:rsid w:val="000B26C9"/>
    <w:rsid w:val="000B327F"/>
    <w:rsid w:val="000B48EB"/>
    <w:rsid w:val="000B7002"/>
    <w:rsid w:val="000C17D8"/>
    <w:rsid w:val="000C24DE"/>
    <w:rsid w:val="000C7C05"/>
    <w:rsid w:val="000D26BE"/>
    <w:rsid w:val="000D485D"/>
    <w:rsid w:val="000D5EF0"/>
    <w:rsid w:val="000D5F97"/>
    <w:rsid w:val="000E07D5"/>
    <w:rsid w:val="000E3465"/>
    <w:rsid w:val="000E537D"/>
    <w:rsid w:val="000E6C74"/>
    <w:rsid w:val="000E7781"/>
    <w:rsid w:val="000F0125"/>
    <w:rsid w:val="000F256B"/>
    <w:rsid w:val="000F5133"/>
    <w:rsid w:val="000F6095"/>
    <w:rsid w:val="000F7221"/>
    <w:rsid w:val="0010060B"/>
    <w:rsid w:val="00100F3D"/>
    <w:rsid w:val="00101707"/>
    <w:rsid w:val="001056FA"/>
    <w:rsid w:val="00105F90"/>
    <w:rsid w:val="00105FEB"/>
    <w:rsid w:val="0011167C"/>
    <w:rsid w:val="0011258B"/>
    <w:rsid w:val="001137DD"/>
    <w:rsid w:val="00121681"/>
    <w:rsid w:val="001246F6"/>
    <w:rsid w:val="00124781"/>
    <w:rsid w:val="00126343"/>
    <w:rsid w:val="00126671"/>
    <w:rsid w:val="00131355"/>
    <w:rsid w:val="001316E8"/>
    <w:rsid w:val="00132AF2"/>
    <w:rsid w:val="00133297"/>
    <w:rsid w:val="00133779"/>
    <w:rsid w:val="00136E86"/>
    <w:rsid w:val="00141386"/>
    <w:rsid w:val="00142AA4"/>
    <w:rsid w:val="001455AD"/>
    <w:rsid w:val="001475FD"/>
    <w:rsid w:val="00147758"/>
    <w:rsid w:val="00150354"/>
    <w:rsid w:val="00150993"/>
    <w:rsid w:val="00154327"/>
    <w:rsid w:val="001549E1"/>
    <w:rsid w:val="00154E36"/>
    <w:rsid w:val="00155EBF"/>
    <w:rsid w:val="001566BA"/>
    <w:rsid w:val="00157BE7"/>
    <w:rsid w:val="001645A9"/>
    <w:rsid w:val="00166916"/>
    <w:rsid w:val="001679A8"/>
    <w:rsid w:val="00172D8B"/>
    <w:rsid w:val="001731F3"/>
    <w:rsid w:val="00181103"/>
    <w:rsid w:val="001833C8"/>
    <w:rsid w:val="00183AE2"/>
    <w:rsid w:val="00184388"/>
    <w:rsid w:val="001844C1"/>
    <w:rsid w:val="00184D29"/>
    <w:rsid w:val="001877CC"/>
    <w:rsid w:val="0019248E"/>
    <w:rsid w:val="00194437"/>
    <w:rsid w:val="001A7C77"/>
    <w:rsid w:val="001B18C6"/>
    <w:rsid w:val="001B2C74"/>
    <w:rsid w:val="001B469E"/>
    <w:rsid w:val="001B53FD"/>
    <w:rsid w:val="001B581D"/>
    <w:rsid w:val="001B6311"/>
    <w:rsid w:val="001B63E1"/>
    <w:rsid w:val="001B65DB"/>
    <w:rsid w:val="001B77AB"/>
    <w:rsid w:val="001C14EC"/>
    <w:rsid w:val="001C224B"/>
    <w:rsid w:val="001C3166"/>
    <w:rsid w:val="001C4B12"/>
    <w:rsid w:val="001C5F81"/>
    <w:rsid w:val="001C7479"/>
    <w:rsid w:val="001D0FD1"/>
    <w:rsid w:val="001E110B"/>
    <w:rsid w:val="001E14FC"/>
    <w:rsid w:val="001E3C82"/>
    <w:rsid w:val="001E5150"/>
    <w:rsid w:val="001E5870"/>
    <w:rsid w:val="001F1FC9"/>
    <w:rsid w:val="001F209E"/>
    <w:rsid w:val="001F2611"/>
    <w:rsid w:val="001F3523"/>
    <w:rsid w:val="001F35EA"/>
    <w:rsid w:val="001F5538"/>
    <w:rsid w:val="002022DD"/>
    <w:rsid w:val="00205224"/>
    <w:rsid w:val="002076FC"/>
    <w:rsid w:val="002118BB"/>
    <w:rsid w:val="00211982"/>
    <w:rsid w:val="00212D87"/>
    <w:rsid w:val="002160B7"/>
    <w:rsid w:val="002164D6"/>
    <w:rsid w:val="002166A7"/>
    <w:rsid w:val="002208B2"/>
    <w:rsid w:val="00221192"/>
    <w:rsid w:val="002216D2"/>
    <w:rsid w:val="00222DFF"/>
    <w:rsid w:val="002236C8"/>
    <w:rsid w:val="0022474F"/>
    <w:rsid w:val="00226DB5"/>
    <w:rsid w:val="002278C4"/>
    <w:rsid w:val="00233A47"/>
    <w:rsid w:val="00233CED"/>
    <w:rsid w:val="00235F20"/>
    <w:rsid w:val="00240E7E"/>
    <w:rsid w:val="00252BC0"/>
    <w:rsid w:val="00257547"/>
    <w:rsid w:val="00257680"/>
    <w:rsid w:val="00261100"/>
    <w:rsid w:val="002679E2"/>
    <w:rsid w:val="00273F1F"/>
    <w:rsid w:val="002759FB"/>
    <w:rsid w:val="00280F3B"/>
    <w:rsid w:val="0028319F"/>
    <w:rsid w:val="0028747C"/>
    <w:rsid w:val="00290574"/>
    <w:rsid w:val="00293234"/>
    <w:rsid w:val="00295338"/>
    <w:rsid w:val="00296D2A"/>
    <w:rsid w:val="00297A07"/>
    <w:rsid w:val="002A02A8"/>
    <w:rsid w:val="002A224D"/>
    <w:rsid w:val="002A26EA"/>
    <w:rsid w:val="002A5490"/>
    <w:rsid w:val="002A7AA6"/>
    <w:rsid w:val="002B020D"/>
    <w:rsid w:val="002B1E3F"/>
    <w:rsid w:val="002B5849"/>
    <w:rsid w:val="002B5A48"/>
    <w:rsid w:val="002B5FAC"/>
    <w:rsid w:val="002B6E96"/>
    <w:rsid w:val="002C05B1"/>
    <w:rsid w:val="002C406C"/>
    <w:rsid w:val="002C4300"/>
    <w:rsid w:val="002C78F3"/>
    <w:rsid w:val="002D134C"/>
    <w:rsid w:val="002D1567"/>
    <w:rsid w:val="002D3327"/>
    <w:rsid w:val="002D379B"/>
    <w:rsid w:val="002D56DF"/>
    <w:rsid w:val="002E00C2"/>
    <w:rsid w:val="002E35C3"/>
    <w:rsid w:val="002E7F43"/>
    <w:rsid w:val="002F2A72"/>
    <w:rsid w:val="002F34F0"/>
    <w:rsid w:val="002F3691"/>
    <w:rsid w:val="002F651F"/>
    <w:rsid w:val="002F7D81"/>
    <w:rsid w:val="00301824"/>
    <w:rsid w:val="0030335A"/>
    <w:rsid w:val="003038D6"/>
    <w:rsid w:val="003045E2"/>
    <w:rsid w:val="00304C4A"/>
    <w:rsid w:val="00305025"/>
    <w:rsid w:val="00305A23"/>
    <w:rsid w:val="00310B19"/>
    <w:rsid w:val="00312C5D"/>
    <w:rsid w:val="003138B1"/>
    <w:rsid w:val="0031680B"/>
    <w:rsid w:val="0032240E"/>
    <w:rsid w:val="00322B66"/>
    <w:rsid w:val="00324487"/>
    <w:rsid w:val="00327002"/>
    <w:rsid w:val="003311E4"/>
    <w:rsid w:val="00333ADB"/>
    <w:rsid w:val="00342FEF"/>
    <w:rsid w:val="0034362C"/>
    <w:rsid w:val="0034363B"/>
    <w:rsid w:val="003439B6"/>
    <w:rsid w:val="003443E0"/>
    <w:rsid w:val="00345472"/>
    <w:rsid w:val="00346EAB"/>
    <w:rsid w:val="00347F89"/>
    <w:rsid w:val="00350ED6"/>
    <w:rsid w:val="00351ACC"/>
    <w:rsid w:val="00356351"/>
    <w:rsid w:val="003568A7"/>
    <w:rsid w:val="003577E3"/>
    <w:rsid w:val="003679DE"/>
    <w:rsid w:val="00370810"/>
    <w:rsid w:val="00372ED4"/>
    <w:rsid w:val="003746A9"/>
    <w:rsid w:val="00376211"/>
    <w:rsid w:val="00376424"/>
    <w:rsid w:val="0038170A"/>
    <w:rsid w:val="0038192D"/>
    <w:rsid w:val="00381F9C"/>
    <w:rsid w:val="00384A23"/>
    <w:rsid w:val="00387F13"/>
    <w:rsid w:val="00390883"/>
    <w:rsid w:val="00391A52"/>
    <w:rsid w:val="003942D3"/>
    <w:rsid w:val="00395866"/>
    <w:rsid w:val="00396FEC"/>
    <w:rsid w:val="003A6B21"/>
    <w:rsid w:val="003A7615"/>
    <w:rsid w:val="003B469E"/>
    <w:rsid w:val="003B587F"/>
    <w:rsid w:val="003C1BD8"/>
    <w:rsid w:val="003C3D10"/>
    <w:rsid w:val="003C4C22"/>
    <w:rsid w:val="003C6F4C"/>
    <w:rsid w:val="003D2920"/>
    <w:rsid w:val="003D4080"/>
    <w:rsid w:val="003D5B61"/>
    <w:rsid w:val="003E0105"/>
    <w:rsid w:val="003E139A"/>
    <w:rsid w:val="003E1423"/>
    <w:rsid w:val="003E2109"/>
    <w:rsid w:val="003E3D2F"/>
    <w:rsid w:val="003E7A0F"/>
    <w:rsid w:val="003F39C2"/>
    <w:rsid w:val="003F619A"/>
    <w:rsid w:val="003F6B10"/>
    <w:rsid w:val="003F6DCC"/>
    <w:rsid w:val="003F76C7"/>
    <w:rsid w:val="00400992"/>
    <w:rsid w:val="0040159F"/>
    <w:rsid w:val="00404700"/>
    <w:rsid w:val="004116D5"/>
    <w:rsid w:val="0041210E"/>
    <w:rsid w:val="004221CF"/>
    <w:rsid w:val="0042563C"/>
    <w:rsid w:val="00425655"/>
    <w:rsid w:val="00426E09"/>
    <w:rsid w:val="004275BD"/>
    <w:rsid w:val="00427AE0"/>
    <w:rsid w:val="004307FE"/>
    <w:rsid w:val="0043173C"/>
    <w:rsid w:val="00431827"/>
    <w:rsid w:val="00432F0B"/>
    <w:rsid w:val="00441733"/>
    <w:rsid w:val="00443E5C"/>
    <w:rsid w:val="00445AA2"/>
    <w:rsid w:val="00451596"/>
    <w:rsid w:val="004515D9"/>
    <w:rsid w:val="00451D71"/>
    <w:rsid w:val="00462CF1"/>
    <w:rsid w:val="00465EB8"/>
    <w:rsid w:val="00466F6F"/>
    <w:rsid w:val="004674FA"/>
    <w:rsid w:val="00473E0B"/>
    <w:rsid w:val="00482F27"/>
    <w:rsid w:val="00484534"/>
    <w:rsid w:val="00485754"/>
    <w:rsid w:val="00486571"/>
    <w:rsid w:val="00486BDA"/>
    <w:rsid w:val="004873BC"/>
    <w:rsid w:val="004879D4"/>
    <w:rsid w:val="00492ACF"/>
    <w:rsid w:val="00495122"/>
    <w:rsid w:val="0049596A"/>
    <w:rsid w:val="004A0191"/>
    <w:rsid w:val="004A1D50"/>
    <w:rsid w:val="004A232A"/>
    <w:rsid w:val="004A55B1"/>
    <w:rsid w:val="004B2066"/>
    <w:rsid w:val="004B29F5"/>
    <w:rsid w:val="004B3DB4"/>
    <w:rsid w:val="004B77B0"/>
    <w:rsid w:val="004C0F11"/>
    <w:rsid w:val="004C356B"/>
    <w:rsid w:val="004C5D96"/>
    <w:rsid w:val="004C711A"/>
    <w:rsid w:val="004D1B1D"/>
    <w:rsid w:val="004D1BB0"/>
    <w:rsid w:val="004D2607"/>
    <w:rsid w:val="004D3F18"/>
    <w:rsid w:val="004D7EDD"/>
    <w:rsid w:val="004E1451"/>
    <w:rsid w:val="0050261D"/>
    <w:rsid w:val="00503F4F"/>
    <w:rsid w:val="00504054"/>
    <w:rsid w:val="005054A2"/>
    <w:rsid w:val="00505876"/>
    <w:rsid w:val="00505C1C"/>
    <w:rsid w:val="005113F3"/>
    <w:rsid w:val="005164E1"/>
    <w:rsid w:val="005171C5"/>
    <w:rsid w:val="00521691"/>
    <w:rsid w:val="0052217A"/>
    <w:rsid w:val="005251F3"/>
    <w:rsid w:val="00527A71"/>
    <w:rsid w:val="0053401D"/>
    <w:rsid w:val="00536065"/>
    <w:rsid w:val="0053694D"/>
    <w:rsid w:val="00537843"/>
    <w:rsid w:val="0054183F"/>
    <w:rsid w:val="005442E7"/>
    <w:rsid w:val="00545F0A"/>
    <w:rsid w:val="0054650A"/>
    <w:rsid w:val="00546B01"/>
    <w:rsid w:val="005507C5"/>
    <w:rsid w:val="00556324"/>
    <w:rsid w:val="0056070E"/>
    <w:rsid w:val="00560774"/>
    <w:rsid w:val="0056327D"/>
    <w:rsid w:val="00563891"/>
    <w:rsid w:val="00565F0E"/>
    <w:rsid w:val="005663C1"/>
    <w:rsid w:val="00566D1C"/>
    <w:rsid w:val="0057748B"/>
    <w:rsid w:val="00580012"/>
    <w:rsid w:val="005817F0"/>
    <w:rsid w:val="00586436"/>
    <w:rsid w:val="00587BE9"/>
    <w:rsid w:val="00591D3D"/>
    <w:rsid w:val="0059324B"/>
    <w:rsid w:val="005937CD"/>
    <w:rsid w:val="005A5016"/>
    <w:rsid w:val="005B095D"/>
    <w:rsid w:val="005B0E08"/>
    <w:rsid w:val="005B3A37"/>
    <w:rsid w:val="005B4E37"/>
    <w:rsid w:val="005B7CB9"/>
    <w:rsid w:val="005C17A7"/>
    <w:rsid w:val="005C2C06"/>
    <w:rsid w:val="005C40B6"/>
    <w:rsid w:val="005C7D51"/>
    <w:rsid w:val="005C7DD5"/>
    <w:rsid w:val="005C7F5E"/>
    <w:rsid w:val="005D0580"/>
    <w:rsid w:val="005D0B67"/>
    <w:rsid w:val="005D2BFB"/>
    <w:rsid w:val="005D2E4C"/>
    <w:rsid w:val="005D7E46"/>
    <w:rsid w:val="005E4871"/>
    <w:rsid w:val="005E5A08"/>
    <w:rsid w:val="005E636C"/>
    <w:rsid w:val="005E7083"/>
    <w:rsid w:val="005F0A52"/>
    <w:rsid w:val="005F2C05"/>
    <w:rsid w:val="005F3EB2"/>
    <w:rsid w:val="005F68C6"/>
    <w:rsid w:val="00600CC5"/>
    <w:rsid w:val="006018BC"/>
    <w:rsid w:val="00603BBA"/>
    <w:rsid w:val="00605462"/>
    <w:rsid w:val="006067A7"/>
    <w:rsid w:val="00607541"/>
    <w:rsid w:val="00610C94"/>
    <w:rsid w:val="00610E96"/>
    <w:rsid w:val="00612506"/>
    <w:rsid w:val="006143C2"/>
    <w:rsid w:val="00615534"/>
    <w:rsid w:val="00622A26"/>
    <w:rsid w:val="00625EB4"/>
    <w:rsid w:val="006266BD"/>
    <w:rsid w:val="006337A0"/>
    <w:rsid w:val="00633DFC"/>
    <w:rsid w:val="006347FE"/>
    <w:rsid w:val="00636658"/>
    <w:rsid w:val="00641946"/>
    <w:rsid w:val="00641F7B"/>
    <w:rsid w:val="0064690C"/>
    <w:rsid w:val="006472C1"/>
    <w:rsid w:val="00647758"/>
    <w:rsid w:val="00647FDD"/>
    <w:rsid w:val="00651D44"/>
    <w:rsid w:val="00653F00"/>
    <w:rsid w:val="0065407F"/>
    <w:rsid w:val="00656F09"/>
    <w:rsid w:val="0066253E"/>
    <w:rsid w:val="00663309"/>
    <w:rsid w:val="0066356A"/>
    <w:rsid w:val="006655BE"/>
    <w:rsid w:val="00665A19"/>
    <w:rsid w:val="0066640B"/>
    <w:rsid w:val="006670EF"/>
    <w:rsid w:val="0067585D"/>
    <w:rsid w:val="00677CED"/>
    <w:rsid w:val="00680B17"/>
    <w:rsid w:val="00681B19"/>
    <w:rsid w:val="00681CBE"/>
    <w:rsid w:val="00685A49"/>
    <w:rsid w:val="0068600F"/>
    <w:rsid w:val="006917EF"/>
    <w:rsid w:val="00691B65"/>
    <w:rsid w:val="00691B91"/>
    <w:rsid w:val="0069565B"/>
    <w:rsid w:val="00697B43"/>
    <w:rsid w:val="00697D7E"/>
    <w:rsid w:val="006A010C"/>
    <w:rsid w:val="006A1A75"/>
    <w:rsid w:val="006A21A9"/>
    <w:rsid w:val="006A4B3E"/>
    <w:rsid w:val="006A5462"/>
    <w:rsid w:val="006A5759"/>
    <w:rsid w:val="006A7E73"/>
    <w:rsid w:val="006B68AA"/>
    <w:rsid w:val="006C41D7"/>
    <w:rsid w:val="006C4AB2"/>
    <w:rsid w:val="006C4F2F"/>
    <w:rsid w:val="006D0109"/>
    <w:rsid w:val="006D0490"/>
    <w:rsid w:val="006D1840"/>
    <w:rsid w:val="006D2A69"/>
    <w:rsid w:val="006D4875"/>
    <w:rsid w:val="006D4DE7"/>
    <w:rsid w:val="006E0921"/>
    <w:rsid w:val="006E1DEF"/>
    <w:rsid w:val="006E2DC9"/>
    <w:rsid w:val="006F135F"/>
    <w:rsid w:val="006F4CF5"/>
    <w:rsid w:val="006F553D"/>
    <w:rsid w:val="006F6A9C"/>
    <w:rsid w:val="0070135D"/>
    <w:rsid w:val="007039EE"/>
    <w:rsid w:val="00706FD5"/>
    <w:rsid w:val="00710192"/>
    <w:rsid w:val="0071045E"/>
    <w:rsid w:val="007108EB"/>
    <w:rsid w:val="00712782"/>
    <w:rsid w:val="007208A0"/>
    <w:rsid w:val="007227D6"/>
    <w:rsid w:val="00724179"/>
    <w:rsid w:val="00724417"/>
    <w:rsid w:val="00726EBB"/>
    <w:rsid w:val="00727BD1"/>
    <w:rsid w:val="007331B5"/>
    <w:rsid w:val="0073323B"/>
    <w:rsid w:val="00733A38"/>
    <w:rsid w:val="00735BE3"/>
    <w:rsid w:val="0074043E"/>
    <w:rsid w:val="00744B3A"/>
    <w:rsid w:val="00745CE7"/>
    <w:rsid w:val="007500F6"/>
    <w:rsid w:val="007539BF"/>
    <w:rsid w:val="0075537F"/>
    <w:rsid w:val="00757062"/>
    <w:rsid w:val="007600A6"/>
    <w:rsid w:val="0076416E"/>
    <w:rsid w:val="007667FA"/>
    <w:rsid w:val="007669C7"/>
    <w:rsid w:val="00770E3E"/>
    <w:rsid w:val="00773CD0"/>
    <w:rsid w:val="0077513D"/>
    <w:rsid w:val="00776811"/>
    <w:rsid w:val="007768FE"/>
    <w:rsid w:val="00776A78"/>
    <w:rsid w:val="007804F8"/>
    <w:rsid w:val="00781118"/>
    <w:rsid w:val="00782DC6"/>
    <w:rsid w:val="007849C2"/>
    <w:rsid w:val="00784A58"/>
    <w:rsid w:val="00784C02"/>
    <w:rsid w:val="00785FB6"/>
    <w:rsid w:val="00791440"/>
    <w:rsid w:val="00793D8D"/>
    <w:rsid w:val="00795892"/>
    <w:rsid w:val="007A0027"/>
    <w:rsid w:val="007A0738"/>
    <w:rsid w:val="007A0F9F"/>
    <w:rsid w:val="007A1B27"/>
    <w:rsid w:val="007A24A7"/>
    <w:rsid w:val="007A2F59"/>
    <w:rsid w:val="007A30BD"/>
    <w:rsid w:val="007A54D3"/>
    <w:rsid w:val="007A5E8B"/>
    <w:rsid w:val="007A7370"/>
    <w:rsid w:val="007B35B6"/>
    <w:rsid w:val="007B3806"/>
    <w:rsid w:val="007B3B70"/>
    <w:rsid w:val="007B734B"/>
    <w:rsid w:val="007C030B"/>
    <w:rsid w:val="007C0EC2"/>
    <w:rsid w:val="007C1046"/>
    <w:rsid w:val="007C13FD"/>
    <w:rsid w:val="007C1E23"/>
    <w:rsid w:val="007C628A"/>
    <w:rsid w:val="007C772F"/>
    <w:rsid w:val="007D15AD"/>
    <w:rsid w:val="007D1F14"/>
    <w:rsid w:val="007D2EC7"/>
    <w:rsid w:val="007D3582"/>
    <w:rsid w:val="007D539C"/>
    <w:rsid w:val="007D72EC"/>
    <w:rsid w:val="007E00EF"/>
    <w:rsid w:val="007E1405"/>
    <w:rsid w:val="007E14D3"/>
    <w:rsid w:val="007E1675"/>
    <w:rsid w:val="007E1AD3"/>
    <w:rsid w:val="007E35D3"/>
    <w:rsid w:val="007E6CC6"/>
    <w:rsid w:val="007E73B7"/>
    <w:rsid w:val="007E7F66"/>
    <w:rsid w:val="007F0DEA"/>
    <w:rsid w:val="007F1521"/>
    <w:rsid w:val="007F16D0"/>
    <w:rsid w:val="007F3A10"/>
    <w:rsid w:val="007F4DC4"/>
    <w:rsid w:val="007F7213"/>
    <w:rsid w:val="008008E4"/>
    <w:rsid w:val="008018D3"/>
    <w:rsid w:val="00803165"/>
    <w:rsid w:val="00803893"/>
    <w:rsid w:val="00804370"/>
    <w:rsid w:val="00805EF4"/>
    <w:rsid w:val="0080729C"/>
    <w:rsid w:val="00807456"/>
    <w:rsid w:val="008074EA"/>
    <w:rsid w:val="00807687"/>
    <w:rsid w:val="00810108"/>
    <w:rsid w:val="00812E32"/>
    <w:rsid w:val="00814A4E"/>
    <w:rsid w:val="00814D09"/>
    <w:rsid w:val="00815B71"/>
    <w:rsid w:val="00816924"/>
    <w:rsid w:val="00820B58"/>
    <w:rsid w:val="00820D99"/>
    <w:rsid w:val="008255CE"/>
    <w:rsid w:val="008257E0"/>
    <w:rsid w:val="0083035B"/>
    <w:rsid w:val="008326F1"/>
    <w:rsid w:val="00832C09"/>
    <w:rsid w:val="0083355C"/>
    <w:rsid w:val="008362B6"/>
    <w:rsid w:val="0084164D"/>
    <w:rsid w:val="00842860"/>
    <w:rsid w:val="00850321"/>
    <w:rsid w:val="00850407"/>
    <w:rsid w:val="00850E2B"/>
    <w:rsid w:val="0085216A"/>
    <w:rsid w:val="00854727"/>
    <w:rsid w:val="00854CAC"/>
    <w:rsid w:val="0085705A"/>
    <w:rsid w:val="00862E00"/>
    <w:rsid w:val="00864E19"/>
    <w:rsid w:val="0086605A"/>
    <w:rsid w:val="008661DA"/>
    <w:rsid w:val="00866D30"/>
    <w:rsid w:val="00870427"/>
    <w:rsid w:val="008720F0"/>
    <w:rsid w:val="00872E52"/>
    <w:rsid w:val="00874461"/>
    <w:rsid w:val="0087639C"/>
    <w:rsid w:val="008825F5"/>
    <w:rsid w:val="00882799"/>
    <w:rsid w:val="00883654"/>
    <w:rsid w:val="008859B6"/>
    <w:rsid w:val="008869DC"/>
    <w:rsid w:val="00886CAD"/>
    <w:rsid w:val="008905B4"/>
    <w:rsid w:val="00890A13"/>
    <w:rsid w:val="00891F0A"/>
    <w:rsid w:val="00892CAB"/>
    <w:rsid w:val="008A18D0"/>
    <w:rsid w:val="008A2D12"/>
    <w:rsid w:val="008A407A"/>
    <w:rsid w:val="008A4A60"/>
    <w:rsid w:val="008A5A4B"/>
    <w:rsid w:val="008A6902"/>
    <w:rsid w:val="008B1AE9"/>
    <w:rsid w:val="008B23D0"/>
    <w:rsid w:val="008B3FD6"/>
    <w:rsid w:val="008B41B5"/>
    <w:rsid w:val="008B6FB5"/>
    <w:rsid w:val="008C2957"/>
    <w:rsid w:val="008C6C3D"/>
    <w:rsid w:val="008C75C9"/>
    <w:rsid w:val="008D14A0"/>
    <w:rsid w:val="008D17DB"/>
    <w:rsid w:val="008D3B71"/>
    <w:rsid w:val="008D4702"/>
    <w:rsid w:val="008D4C6B"/>
    <w:rsid w:val="008D4DCA"/>
    <w:rsid w:val="008D710F"/>
    <w:rsid w:val="008E0323"/>
    <w:rsid w:val="008E10EE"/>
    <w:rsid w:val="008E24D9"/>
    <w:rsid w:val="008E48FE"/>
    <w:rsid w:val="008E5D14"/>
    <w:rsid w:val="008E608E"/>
    <w:rsid w:val="008E6B74"/>
    <w:rsid w:val="008F1CC7"/>
    <w:rsid w:val="008F2BA9"/>
    <w:rsid w:val="008F43DE"/>
    <w:rsid w:val="008F5BBA"/>
    <w:rsid w:val="00900975"/>
    <w:rsid w:val="00904BA3"/>
    <w:rsid w:val="00911269"/>
    <w:rsid w:val="00911519"/>
    <w:rsid w:val="00914381"/>
    <w:rsid w:val="00916391"/>
    <w:rsid w:val="0092523D"/>
    <w:rsid w:val="00925782"/>
    <w:rsid w:val="00927FB9"/>
    <w:rsid w:val="0093159E"/>
    <w:rsid w:val="00932239"/>
    <w:rsid w:val="009332B5"/>
    <w:rsid w:val="00934975"/>
    <w:rsid w:val="00935F6F"/>
    <w:rsid w:val="00941BAD"/>
    <w:rsid w:val="009429E9"/>
    <w:rsid w:val="00944A24"/>
    <w:rsid w:val="0095158F"/>
    <w:rsid w:val="00953E32"/>
    <w:rsid w:val="0095487E"/>
    <w:rsid w:val="0095525D"/>
    <w:rsid w:val="0095783C"/>
    <w:rsid w:val="00961FB8"/>
    <w:rsid w:val="009733A2"/>
    <w:rsid w:val="00973BB2"/>
    <w:rsid w:val="009751AF"/>
    <w:rsid w:val="00975FE1"/>
    <w:rsid w:val="00976741"/>
    <w:rsid w:val="00976915"/>
    <w:rsid w:val="00977AD9"/>
    <w:rsid w:val="00980BE4"/>
    <w:rsid w:val="00980F3D"/>
    <w:rsid w:val="00983DD8"/>
    <w:rsid w:val="009873BF"/>
    <w:rsid w:val="00990112"/>
    <w:rsid w:val="00991666"/>
    <w:rsid w:val="009949AB"/>
    <w:rsid w:val="00996B0C"/>
    <w:rsid w:val="00996D98"/>
    <w:rsid w:val="009A2A15"/>
    <w:rsid w:val="009A44C8"/>
    <w:rsid w:val="009A5B7E"/>
    <w:rsid w:val="009B0DA9"/>
    <w:rsid w:val="009B4CB3"/>
    <w:rsid w:val="009B6057"/>
    <w:rsid w:val="009C0257"/>
    <w:rsid w:val="009C0E50"/>
    <w:rsid w:val="009C2E5F"/>
    <w:rsid w:val="009C49B0"/>
    <w:rsid w:val="009D0867"/>
    <w:rsid w:val="009D127B"/>
    <w:rsid w:val="009D1A07"/>
    <w:rsid w:val="009D2371"/>
    <w:rsid w:val="009D26E1"/>
    <w:rsid w:val="009D7CC4"/>
    <w:rsid w:val="009E2079"/>
    <w:rsid w:val="009E3282"/>
    <w:rsid w:val="009E35B8"/>
    <w:rsid w:val="009F30AB"/>
    <w:rsid w:val="009F3169"/>
    <w:rsid w:val="009F79C7"/>
    <w:rsid w:val="00A00A74"/>
    <w:rsid w:val="00A011E1"/>
    <w:rsid w:val="00A02913"/>
    <w:rsid w:val="00A03507"/>
    <w:rsid w:val="00A04C30"/>
    <w:rsid w:val="00A059BB"/>
    <w:rsid w:val="00A10304"/>
    <w:rsid w:val="00A12A3A"/>
    <w:rsid w:val="00A23F14"/>
    <w:rsid w:val="00A2784E"/>
    <w:rsid w:val="00A27FFE"/>
    <w:rsid w:val="00A31ECB"/>
    <w:rsid w:val="00A32436"/>
    <w:rsid w:val="00A33D8A"/>
    <w:rsid w:val="00A36EDC"/>
    <w:rsid w:val="00A4000F"/>
    <w:rsid w:val="00A42045"/>
    <w:rsid w:val="00A431CF"/>
    <w:rsid w:val="00A46564"/>
    <w:rsid w:val="00A532BF"/>
    <w:rsid w:val="00A56B3D"/>
    <w:rsid w:val="00A70810"/>
    <w:rsid w:val="00A72403"/>
    <w:rsid w:val="00A7422D"/>
    <w:rsid w:val="00A75FE7"/>
    <w:rsid w:val="00A80A1C"/>
    <w:rsid w:val="00A830EB"/>
    <w:rsid w:val="00A84B50"/>
    <w:rsid w:val="00A853A7"/>
    <w:rsid w:val="00A872D3"/>
    <w:rsid w:val="00A9052C"/>
    <w:rsid w:val="00A908BD"/>
    <w:rsid w:val="00A946A1"/>
    <w:rsid w:val="00A95274"/>
    <w:rsid w:val="00A955E7"/>
    <w:rsid w:val="00AA11A1"/>
    <w:rsid w:val="00AA5770"/>
    <w:rsid w:val="00AA651B"/>
    <w:rsid w:val="00AB1397"/>
    <w:rsid w:val="00AB333E"/>
    <w:rsid w:val="00AB4A4B"/>
    <w:rsid w:val="00AB6C50"/>
    <w:rsid w:val="00AC3574"/>
    <w:rsid w:val="00AC3C1F"/>
    <w:rsid w:val="00AC4123"/>
    <w:rsid w:val="00AC704E"/>
    <w:rsid w:val="00AD7F7B"/>
    <w:rsid w:val="00AE1A38"/>
    <w:rsid w:val="00AE313A"/>
    <w:rsid w:val="00AE398A"/>
    <w:rsid w:val="00AE4BA0"/>
    <w:rsid w:val="00AF12FB"/>
    <w:rsid w:val="00AF43A3"/>
    <w:rsid w:val="00AF733A"/>
    <w:rsid w:val="00B0011E"/>
    <w:rsid w:val="00B03716"/>
    <w:rsid w:val="00B0375A"/>
    <w:rsid w:val="00B04FC1"/>
    <w:rsid w:val="00B11A94"/>
    <w:rsid w:val="00B125C5"/>
    <w:rsid w:val="00B12DDE"/>
    <w:rsid w:val="00B14EF2"/>
    <w:rsid w:val="00B1614B"/>
    <w:rsid w:val="00B17336"/>
    <w:rsid w:val="00B20200"/>
    <w:rsid w:val="00B2209F"/>
    <w:rsid w:val="00B23235"/>
    <w:rsid w:val="00B24845"/>
    <w:rsid w:val="00B32CA3"/>
    <w:rsid w:val="00B3622B"/>
    <w:rsid w:val="00B36E85"/>
    <w:rsid w:val="00B37FC2"/>
    <w:rsid w:val="00B46BBE"/>
    <w:rsid w:val="00B47CE9"/>
    <w:rsid w:val="00B47D8C"/>
    <w:rsid w:val="00B47F33"/>
    <w:rsid w:val="00B555A7"/>
    <w:rsid w:val="00B57288"/>
    <w:rsid w:val="00B579C8"/>
    <w:rsid w:val="00B61E02"/>
    <w:rsid w:val="00B62461"/>
    <w:rsid w:val="00B6339A"/>
    <w:rsid w:val="00B667D3"/>
    <w:rsid w:val="00B71DD5"/>
    <w:rsid w:val="00B73842"/>
    <w:rsid w:val="00B74132"/>
    <w:rsid w:val="00B7500A"/>
    <w:rsid w:val="00B77B14"/>
    <w:rsid w:val="00B77BFD"/>
    <w:rsid w:val="00B85436"/>
    <w:rsid w:val="00B859E1"/>
    <w:rsid w:val="00B85A15"/>
    <w:rsid w:val="00B8774E"/>
    <w:rsid w:val="00B87E7A"/>
    <w:rsid w:val="00B9130E"/>
    <w:rsid w:val="00B943A2"/>
    <w:rsid w:val="00B95176"/>
    <w:rsid w:val="00B95DBD"/>
    <w:rsid w:val="00B96402"/>
    <w:rsid w:val="00B96DCA"/>
    <w:rsid w:val="00BB24C0"/>
    <w:rsid w:val="00BB3043"/>
    <w:rsid w:val="00BB3AE2"/>
    <w:rsid w:val="00BB5115"/>
    <w:rsid w:val="00BB6C4F"/>
    <w:rsid w:val="00BC1349"/>
    <w:rsid w:val="00BC351D"/>
    <w:rsid w:val="00BC4AB1"/>
    <w:rsid w:val="00BC5067"/>
    <w:rsid w:val="00BC6C57"/>
    <w:rsid w:val="00BE4139"/>
    <w:rsid w:val="00BE5C57"/>
    <w:rsid w:val="00BE6C38"/>
    <w:rsid w:val="00BF0B74"/>
    <w:rsid w:val="00BF1DAA"/>
    <w:rsid w:val="00BF33AF"/>
    <w:rsid w:val="00BF3E45"/>
    <w:rsid w:val="00BF4570"/>
    <w:rsid w:val="00C02A48"/>
    <w:rsid w:val="00C048C4"/>
    <w:rsid w:val="00C124C8"/>
    <w:rsid w:val="00C14E6B"/>
    <w:rsid w:val="00C157C2"/>
    <w:rsid w:val="00C21B53"/>
    <w:rsid w:val="00C21F34"/>
    <w:rsid w:val="00C22A1E"/>
    <w:rsid w:val="00C249BA"/>
    <w:rsid w:val="00C25D37"/>
    <w:rsid w:val="00C260BE"/>
    <w:rsid w:val="00C26122"/>
    <w:rsid w:val="00C31D9E"/>
    <w:rsid w:val="00C35AEC"/>
    <w:rsid w:val="00C41A98"/>
    <w:rsid w:val="00C428D8"/>
    <w:rsid w:val="00C45DD3"/>
    <w:rsid w:val="00C45EBE"/>
    <w:rsid w:val="00C477EA"/>
    <w:rsid w:val="00C53ECC"/>
    <w:rsid w:val="00C53F34"/>
    <w:rsid w:val="00C54B0F"/>
    <w:rsid w:val="00C55987"/>
    <w:rsid w:val="00C576A5"/>
    <w:rsid w:val="00C600A7"/>
    <w:rsid w:val="00C6014B"/>
    <w:rsid w:val="00C604BC"/>
    <w:rsid w:val="00C608AD"/>
    <w:rsid w:val="00C623AA"/>
    <w:rsid w:val="00C6444C"/>
    <w:rsid w:val="00C65FC6"/>
    <w:rsid w:val="00C66576"/>
    <w:rsid w:val="00C66706"/>
    <w:rsid w:val="00C67373"/>
    <w:rsid w:val="00C674EE"/>
    <w:rsid w:val="00C675B4"/>
    <w:rsid w:val="00C67BA3"/>
    <w:rsid w:val="00C70A9E"/>
    <w:rsid w:val="00C724BA"/>
    <w:rsid w:val="00C73786"/>
    <w:rsid w:val="00C744D9"/>
    <w:rsid w:val="00C801F3"/>
    <w:rsid w:val="00C8131E"/>
    <w:rsid w:val="00C84D48"/>
    <w:rsid w:val="00C85107"/>
    <w:rsid w:val="00C85CEB"/>
    <w:rsid w:val="00C94AA3"/>
    <w:rsid w:val="00CA0D7A"/>
    <w:rsid w:val="00CA1D76"/>
    <w:rsid w:val="00CA62F3"/>
    <w:rsid w:val="00CB040C"/>
    <w:rsid w:val="00CB1839"/>
    <w:rsid w:val="00CB4E9C"/>
    <w:rsid w:val="00CB7E0A"/>
    <w:rsid w:val="00CC1D02"/>
    <w:rsid w:val="00CC27BC"/>
    <w:rsid w:val="00CD2C3B"/>
    <w:rsid w:val="00CD3E45"/>
    <w:rsid w:val="00CD4869"/>
    <w:rsid w:val="00CD7D11"/>
    <w:rsid w:val="00CE0359"/>
    <w:rsid w:val="00CE0387"/>
    <w:rsid w:val="00CE1D65"/>
    <w:rsid w:val="00CE2D25"/>
    <w:rsid w:val="00CE3406"/>
    <w:rsid w:val="00CE4067"/>
    <w:rsid w:val="00CE4633"/>
    <w:rsid w:val="00CE607C"/>
    <w:rsid w:val="00CE6335"/>
    <w:rsid w:val="00CF3327"/>
    <w:rsid w:val="00CF54E5"/>
    <w:rsid w:val="00D00FF8"/>
    <w:rsid w:val="00D01B14"/>
    <w:rsid w:val="00D036F7"/>
    <w:rsid w:val="00D0423E"/>
    <w:rsid w:val="00D04D67"/>
    <w:rsid w:val="00D06B71"/>
    <w:rsid w:val="00D07177"/>
    <w:rsid w:val="00D07A0B"/>
    <w:rsid w:val="00D1065C"/>
    <w:rsid w:val="00D10F7C"/>
    <w:rsid w:val="00D10F7D"/>
    <w:rsid w:val="00D13B72"/>
    <w:rsid w:val="00D145C4"/>
    <w:rsid w:val="00D15359"/>
    <w:rsid w:val="00D16A2C"/>
    <w:rsid w:val="00D209B2"/>
    <w:rsid w:val="00D21070"/>
    <w:rsid w:val="00D238DD"/>
    <w:rsid w:val="00D247BB"/>
    <w:rsid w:val="00D24949"/>
    <w:rsid w:val="00D255FB"/>
    <w:rsid w:val="00D26F8E"/>
    <w:rsid w:val="00D27D2A"/>
    <w:rsid w:val="00D326C8"/>
    <w:rsid w:val="00D347BE"/>
    <w:rsid w:val="00D36013"/>
    <w:rsid w:val="00D36482"/>
    <w:rsid w:val="00D43139"/>
    <w:rsid w:val="00D45FCE"/>
    <w:rsid w:val="00D47C9E"/>
    <w:rsid w:val="00D504C1"/>
    <w:rsid w:val="00D5282E"/>
    <w:rsid w:val="00D52CB7"/>
    <w:rsid w:val="00D550A5"/>
    <w:rsid w:val="00D6189F"/>
    <w:rsid w:val="00D63EC3"/>
    <w:rsid w:val="00D66854"/>
    <w:rsid w:val="00D678AF"/>
    <w:rsid w:val="00D71081"/>
    <w:rsid w:val="00D73A38"/>
    <w:rsid w:val="00D73DD0"/>
    <w:rsid w:val="00D73E14"/>
    <w:rsid w:val="00D77C67"/>
    <w:rsid w:val="00D82051"/>
    <w:rsid w:val="00D83D05"/>
    <w:rsid w:val="00D8588F"/>
    <w:rsid w:val="00D90ECC"/>
    <w:rsid w:val="00D91F7E"/>
    <w:rsid w:val="00DA666E"/>
    <w:rsid w:val="00DB30A9"/>
    <w:rsid w:val="00DB5C65"/>
    <w:rsid w:val="00DB62BF"/>
    <w:rsid w:val="00DB65CA"/>
    <w:rsid w:val="00DB6BEF"/>
    <w:rsid w:val="00DC0EDC"/>
    <w:rsid w:val="00DC10B6"/>
    <w:rsid w:val="00DC17FC"/>
    <w:rsid w:val="00DC225D"/>
    <w:rsid w:val="00DC2994"/>
    <w:rsid w:val="00DD0B92"/>
    <w:rsid w:val="00DD7A5B"/>
    <w:rsid w:val="00DD7FBB"/>
    <w:rsid w:val="00DF139A"/>
    <w:rsid w:val="00DF2094"/>
    <w:rsid w:val="00DF239E"/>
    <w:rsid w:val="00DF2ACF"/>
    <w:rsid w:val="00DF38F4"/>
    <w:rsid w:val="00DF3F56"/>
    <w:rsid w:val="00DF5B76"/>
    <w:rsid w:val="00DF6E00"/>
    <w:rsid w:val="00DF7492"/>
    <w:rsid w:val="00E043BE"/>
    <w:rsid w:val="00E04DF9"/>
    <w:rsid w:val="00E065B0"/>
    <w:rsid w:val="00E0F16A"/>
    <w:rsid w:val="00E10CD0"/>
    <w:rsid w:val="00E1135F"/>
    <w:rsid w:val="00E12985"/>
    <w:rsid w:val="00E13EC5"/>
    <w:rsid w:val="00E1679B"/>
    <w:rsid w:val="00E200E0"/>
    <w:rsid w:val="00E20FD4"/>
    <w:rsid w:val="00E21E73"/>
    <w:rsid w:val="00E23C6E"/>
    <w:rsid w:val="00E2537B"/>
    <w:rsid w:val="00E27BCC"/>
    <w:rsid w:val="00E32717"/>
    <w:rsid w:val="00E40087"/>
    <w:rsid w:val="00E4398F"/>
    <w:rsid w:val="00E43F48"/>
    <w:rsid w:val="00E50650"/>
    <w:rsid w:val="00E50941"/>
    <w:rsid w:val="00E516FC"/>
    <w:rsid w:val="00E55B6E"/>
    <w:rsid w:val="00E571A4"/>
    <w:rsid w:val="00E60131"/>
    <w:rsid w:val="00E646B5"/>
    <w:rsid w:val="00E64C92"/>
    <w:rsid w:val="00E66A55"/>
    <w:rsid w:val="00E73B0C"/>
    <w:rsid w:val="00E74442"/>
    <w:rsid w:val="00E757B2"/>
    <w:rsid w:val="00E773EC"/>
    <w:rsid w:val="00E8319D"/>
    <w:rsid w:val="00E83EE8"/>
    <w:rsid w:val="00E855EE"/>
    <w:rsid w:val="00E858D7"/>
    <w:rsid w:val="00E872C2"/>
    <w:rsid w:val="00E90B02"/>
    <w:rsid w:val="00E910CF"/>
    <w:rsid w:val="00E93B57"/>
    <w:rsid w:val="00E95574"/>
    <w:rsid w:val="00E9792A"/>
    <w:rsid w:val="00E97AE3"/>
    <w:rsid w:val="00EA23CC"/>
    <w:rsid w:val="00EA37DF"/>
    <w:rsid w:val="00EA590D"/>
    <w:rsid w:val="00EA5A65"/>
    <w:rsid w:val="00EA72C9"/>
    <w:rsid w:val="00EB4E66"/>
    <w:rsid w:val="00EB55E1"/>
    <w:rsid w:val="00EB5F0C"/>
    <w:rsid w:val="00EB5F44"/>
    <w:rsid w:val="00EB7650"/>
    <w:rsid w:val="00EC149F"/>
    <w:rsid w:val="00EC1C4E"/>
    <w:rsid w:val="00EC765F"/>
    <w:rsid w:val="00ED2F63"/>
    <w:rsid w:val="00ED3498"/>
    <w:rsid w:val="00ED4637"/>
    <w:rsid w:val="00ED5628"/>
    <w:rsid w:val="00ED5AB4"/>
    <w:rsid w:val="00ED7CD7"/>
    <w:rsid w:val="00EE3085"/>
    <w:rsid w:val="00EE6B08"/>
    <w:rsid w:val="00EF005F"/>
    <w:rsid w:val="00EF0C79"/>
    <w:rsid w:val="00EF1C7B"/>
    <w:rsid w:val="00EF34AE"/>
    <w:rsid w:val="00EF7C41"/>
    <w:rsid w:val="00F00179"/>
    <w:rsid w:val="00F01C4F"/>
    <w:rsid w:val="00F02571"/>
    <w:rsid w:val="00F03351"/>
    <w:rsid w:val="00F0469D"/>
    <w:rsid w:val="00F04EE3"/>
    <w:rsid w:val="00F07565"/>
    <w:rsid w:val="00F100CA"/>
    <w:rsid w:val="00F11820"/>
    <w:rsid w:val="00F13409"/>
    <w:rsid w:val="00F13A57"/>
    <w:rsid w:val="00F15DB0"/>
    <w:rsid w:val="00F16046"/>
    <w:rsid w:val="00F238FB"/>
    <w:rsid w:val="00F25199"/>
    <w:rsid w:val="00F30985"/>
    <w:rsid w:val="00F31886"/>
    <w:rsid w:val="00F31F5A"/>
    <w:rsid w:val="00F3503D"/>
    <w:rsid w:val="00F4364F"/>
    <w:rsid w:val="00F44E49"/>
    <w:rsid w:val="00F44FD7"/>
    <w:rsid w:val="00F47301"/>
    <w:rsid w:val="00F51772"/>
    <w:rsid w:val="00F52693"/>
    <w:rsid w:val="00F53B98"/>
    <w:rsid w:val="00F55DE3"/>
    <w:rsid w:val="00F60564"/>
    <w:rsid w:val="00F60C4C"/>
    <w:rsid w:val="00F61ABA"/>
    <w:rsid w:val="00F62FBE"/>
    <w:rsid w:val="00F65059"/>
    <w:rsid w:val="00F65751"/>
    <w:rsid w:val="00F668E9"/>
    <w:rsid w:val="00F6699F"/>
    <w:rsid w:val="00F674CE"/>
    <w:rsid w:val="00F72D3D"/>
    <w:rsid w:val="00F739DC"/>
    <w:rsid w:val="00F73BD2"/>
    <w:rsid w:val="00F73DCA"/>
    <w:rsid w:val="00F7445C"/>
    <w:rsid w:val="00F76B34"/>
    <w:rsid w:val="00F85BED"/>
    <w:rsid w:val="00F8619C"/>
    <w:rsid w:val="00F9126A"/>
    <w:rsid w:val="00F916D1"/>
    <w:rsid w:val="00F91D9E"/>
    <w:rsid w:val="00F91F23"/>
    <w:rsid w:val="00F94319"/>
    <w:rsid w:val="00F976DC"/>
    <w:rsid w:val="00FA2937"/>
    <w:rsid w:val="00FA6816"/>
    <w:rsid w:val="00FA6881"/>
    <w:rsid w:val="00FB0109"/>
    <w:rsid w:val="00FB15AC"/>
    <w:rsid w:val="00FB166A"/>
    <w:rsid w:val="00FB270C"/>
    <w:rsid w:val="00FB34D8"/>
    <w:rsid w:val="00FB3512"/>
    <w:rsid w:val="00FB55F7"/>
    <w:rsid w:val="00FC17C2"/>
    <w:rsid w:val="00FC3828"/>
    <w:rsid w:val="00FC5176"/>
    <w:rsid w:val="00FC6BD1"/>
    <w:rsid w:val="00FC7196"/>
    <w:rsid w:val="00FD037B"/>
    <w:rsid w:val="00FD693B"/>
    <w:rsid w:val="00FD7B0C"/>
    <w:rsid w:val="00FE08B0"/>
    <w:rsid w:val="00FE253D"/>
    <w:rsid w:val="00FE3423"/>
    <w:rsid w:val="00FE4D2E"/>
    <w:rsid w:val="00FE5549"/>
    <w:rsid w:val="00FE5696"/>
    <w:rsid w:val="00FF197A"/>
    <w:rsid w:val="00FF7934"/>
    <w:rsid w:val="012470B8"/>
    <w:rsid w:val="01249598"/>
    <w:rsid w:val="01632493"/>
    <w:rsid w:val="01D7E9C3"/>
    <w:rsid w:val="02FFBF3D"/>
    <w:rsid w:val="03042AF2"/>
    <w:rsid w:val="0343E3A9"/>
    <w:rsid w:val="03793B92"/>
    <w:rsid w:val="03C68611"/>
    <w:rsid w:val="04261D5D"/>
    <w:rsid w:val="0491A9DA"/>
    <w:rsid w:val="059D45BA"/>
    <w:rsid w:val="05BD8066"/>
    <w:rsid w:val="05FA886C"/>
    <w:rsid w:val="064C0D72"/>
    <w:rsid w:val="06B3A139"/>
    <w:rsid w:val="06F3E90A"/>
    <w:rsid w:val="0735B387"/>
    <w:rsid w:val="0760B6C8"/>
    <w:rsid w:val="0769ED1E"/>
    <w:rsid w:val="07BA7EFB"/>
    <w:rsid w:val="07D13A94"/>
    <w:rsid w:val="07D45F50"/>
    <w:rsid w:val="08270446"/>
    <w:rsid w:val="08F2069C"/>
    <w:rsid w:val="0906D7E0"/>
    <w:rsid w:val="091A615F"/>
    <w:rsid w:val="0A893571"/>
    <w:rsid w:val="0AB22AA1"/>
    <w:rsid w:val="0BFD02F0"/>
    <w:rsid w:val="0C478985"/>
    <w:rsid w:val="0C6A5C3C"/>
    <w:rsid w:val="0CF85707"/>
    <w:rsid w:val="0DEB1D6C"/>
    <w:rsid w:val="0E2302E4"/>
    <w:rsid w:val="0E61F335"/>
    <w:rsid w:val="0E76F74A"/>
    <w:rsid w:val="0F13150B"/>
    <w:rsid w:val="10113B0E"/>
    <w:rsid w:val="10CA4A83"/>
    <w:rsid w:val="1125F108"/>
    <w:rsid w:val="11A45313"/>
    <w:rsid w:val="124D28C5"/>
    <w:rsid w:val="12A42167"/>
    <w:rsid w:val="13794441"/>
    <w:rsid w:val="13BE3B30"/>
    <w:rsid w:val="13D61790"/>
    <w:rsid w:val="13FEB474"/>
    <w:rsid w:val="1482BDA8"/>
    <w:rsid w:val="14A2D7D4"/>
    <w:rsid w:val="14D3E158"/>
    <w:rsid w:val="15110B41"/>
    <w:rsid w:val="1516C320"/>
    <w:rsid w:val="153DBEB2"/>
    <w:rsid w:val="15767FA0"/>
    <w:rsid w:val="15981214"/>
    <w:rsid w:val="16046501"/>
    <w:rsid w:val="16093E7B"/>
    <w:rsid w:val="164C2303"/>
    <w:rsid w:val="16762445"/>
    <w:rsid w:val="16A029BA"/>
    <w:rsid w:val="17124FAF"/>
    <w:rsid w:val="1729C9E0"/>
    <w:rsid w:val="17379487"/>
    <w:rsid w:val="18CF1B5E"/>
    <w:rsid w:val="1941546F"/>
    <w:rsid w:val="19771518"/>
    <w:rsid w:val="198BB050"/>
    <w:rsid w:val="19929882"/>
    <w:rsid w:val="19C6DED1"/>
    <w:rsid w:val="19FCF936"/>
    <w:rsid w:val="1AD0116B"/>
    <w:rsid w:val="1AD22A8A"/>
    <w:rsid w:val="1B172179"/>
    <w:rsid w:val="1B658734"/>
    <w:rsid w:val="1BC12DB9"/>
    <w:rsid w:val="1BDC7747"/>
    <w:rsid w:val="1BE37D7F"/>
    <w:rsid w:val="1C753EA8"/>
    <w:rsid w:val="1D066558"/>
    <w:rsid w:val="1D2635BB"/>
    <w:rsid w:val="1D906F77"/>
    <w:rsid w:val="1E522286"/>
    <w:rsid w:val="1E57998F"/>
    <w:rsid w:val="1E73D332"/>
    <w:rsid w:val="1E73FB65"/>
    <w:rsid w:val="1FCBCCB0"/>
    <w:rsid w:val="1FD4161F"/>
    <w:rsid w:val="1FE76710"/>
    <w:rsid w:val="2011BC51"/>
    <w:rsid w:val="204DFE80"/>
    <w:rsid w:val="2060D56F"/>
    <w:rsid w:val="2072ECE3"/>
    <w:rsid w:val="216A70CA"/>
    <w:rsid w:val="21C4BBD6"/>
    <w:rsid w:val="21FC22B0"/>
    <w:rsid w:val="22081F2E"/>
    <w:rsid w:val="225704F6"/>
    <w:rsid w:val="2373E7AF"/>
    <w:rsid w:val="23F2E830"/>
    <w:rsid w:val="23FEB4DC"/>
    <w:rsid w:val="24199084"/>
    <w:rsid w:val="2419BB43"/>
    <w:rsid w:val="2499C93A"/>
    <w:rsid w:val="249BEE6C"/>
    <w:rsid w:val="261D4FDE"/>
    <w:rsid w:val="2673372C"/>
    <w:rsid w:val="26BC0F00"/>
    <w:rsid w:val="26D4086D"/>
    <w:rsid w:val="27358B55"/>
    <w:rsid w:val="27C572F2"/>
    <w:rsid w:val="28CC499C"/>
    <w:rsid w:val="29598699"/>
    <w:rsid w:val="2977B50D"/>
    <w:rsid w:val="29B50C61"/>
    <w:rsid w:val="2AAA15FB"/>
    <w:rsid w:val="2AD2EB31"/>
    <w:rsid w:val="2ADB8A1B"/>
    <w:rsid w:val="2ADD8CF1"/>
    <w:rsid w:val="2B566869"/>
    <w:rsid w:val="2B647E8F"/>
    <w:rsid w:val="2BBCF14C"/>
    <w:rsid w:val="2BC2E599"/>
    <w:rsid w:val="2D22AC01"/>
    <w:rsid w:val="2D76A067"/>
    <w:rsid w:val="2E57D754"/>
    <w:rsid w:val="2E7C3807"/>
    <w:rsid w:val="2F29EAA7"/>
    <w:rsid w:val="2F90E5D0"/>
    <w:rsid w:val="301FC0BF"/>
    <w:rsid w:val="31474DCF"/>
    <w:rsid w:val="318BD117"/>
    <w:rsid w:val="31BF5AAB"/>
    <w:rsid w:val="31E1B865"/>
    <w:rsid w:val="324467F8"/>
    <w:rsid w:val="32C2EE2D"/>
    <w:rsid w:val="333BEA44"/>
    <w:rsid w:val="33C8249B"/>
    <w:rsid w:val="343F5477"/>
    <w:rsid w:val="3473346A"/>
    <w:rsid w:val="351C503E"/>
    <w:rsid w:val="3572B4D5"/>
    <w:rsid w:val="35C26F1A"/>
    <w:rsid w:val="3607298C"/>
    <w:rsid w:val="3657EE8A"/>
    <w:rsid w:val="372CDD30"/>
    <w:rsid w:val="377CA5FC"/>
    <w:rsid w:val="37913162"/>
    <w:rsid w:val="37E836C0"/>
    <w:rsid w:val="381AAE1B"/>
    <w:rsid w:val="38941041"/>
    <w:rsid w:val="39038301"/>
    <w:rsid w:val="39439CBF"/>
    <w:rsid w:val="39A89B5F"/>
    <w:rsid w:val="39E8397D"/>
    <w:rsid w:val="3A0872C6"/>
    <w:rsid w:val="3A23E220"/>
    <w:rsid w:val="3A5F9904"/>
    <w:rsid w:val="3A6DE725"/>
    <w:rsid w:val="3BFA82FE"/>
    <w:rsid w:val="3BFF9EF1"/>
    <w:rsid w:val="3C3C52B3"/>
    <w:rsid w:val="3C486FB0"/>
    <w:rsid w:val="3CA906CC"/>
    <w:rsid w:val="3CD7682C"/>
    <w:rsid w:val="3CDF5C4C"/>
    <w:rsid w:val="3D1BB438"/>
    <w:rsid w:val="3DD5FB56"/>
    <w:rsid w:val="3E1E6CC4"/>
    <w:rsid w:val="3E71F793"/>
    <w:rsid w:val="3E911097"/>
    <w:rsid w:val="3EF919AB"/>
    <w:rsid w:val="3F153F3E"/>
    <w:rsid w:val="3FA0684A"/>
    <w:rsid w:val="3FB99608"/>
    <w:rsid w:val="400C4B9E"/>
    <w:rsid w:val="40659491"/>
    <w:rsid w:val="40A19B01"/>
    <w:rsid w:val="40A2663D"/>
    <w:rsid w:val="40B9867D"/>
    <w:rsid w:val="4111C5F9"/>
    <w:rsid w:val="41C25AAA"/>
    <w:rsid w:val="41EB2C06"/>
    <w:rsid w:val="4202F2A2"/>
    <w:rsid w:val="42851BA8"/>
    <w:rsid w:val="42B146F4"/>
    <w:rsid w:val="442F3CA6"/>
    <w:rsid w:val="443ED195"/>
    <w:rsid w:val="444D5C36"/>
    <w:rsid w:val="45517E61"/>
    <w:rsid w:val="4560C0FA"/>
    <w:rsid w:val="457D2922"/>
    <w:rsid w:val="458CF7A0"/>
    <w:rsid w:val="463B9C66"/>
    <w:rsid w:val="46988CC2"/>
    <w:rsid w:val="46D8AF54"/>
    <w:rsid w:val="46EB9AAB"/>
    <w:rsid w:val="46FA36E8"/>
    <w:rsid w:val="478D0AFE"/>
    <w:rsid w:val="47CA880E"/>
    <w:rsid w:val="47FB3631"/>
    <w:rsid w:val="480750A1"/>
    <w:rsid w:val="48BA11FD"/>
    <w:rsid w:val="48E42546"/>
    <w:rsid w:val="48F07287"/>
    <w:rsid w:val="4927799E"/>
    <w:rsid w:val="492C4D48"/>
    <w:rsid w:val="49A96416"/>
    <w:rsid w:val="49ACA21F"/>
    <w:rsid w:val="4A261E74"/>
    <w:rsid w:val="4B1173A5"/>
    <w:rsid w:val="4B453477"/>
    <w:rsid w:val="4D2527D9"/>
    <w:rsid w:val="4DBC5BC6"/>
    <w:rsid w:val="4E2FB549"/>
    <w:rsid w:val="4E6C5A0B"/>
    <w:rsid w:val="4E858268"/>
    <w:rsid w:val="4EDA0E46"/>
    <w:rsid w:val="4F4BCFE6"/>
    <w:rsid w:val="4FEE1E36"/>
    <w:rsid w:val="500C217C"/>
    <w:rsid w:val="501865D3"/>
    <w:rsid w:val="503312C7"/>
    <w:rsid w:val="5077A50F"/>
    <w:rsid w:val="508BAD05"/>
    <w:rsid w:val="51090D7C"/>
    <w:rsid w:val="51E41A0E"/>
    <w:rsid w:val="5203CE30"/>
    <w:rsid w:val="5241716F"/>
    <w:rsid w:val="52BDF1DB"/>
    <w:rsid w:val="52FE33D7"/>
    <w:rsid w:val="535566BB"/>
    <w:rsid w:val="5431D6C2"/>
    <w:rsid w:val="5481F64E"/>
    <w:rsid w:val="549ACE81"/>
    <w:rsid w:val="54B8A451"/>
    <w:rsid w:val="54DE19EF"/>
    <w:rsid w:val="54EFCBA4"/>
    <w:rsid w:val="54FE975F"/>
    <w:rsid w:val="56417A01"/>
    <w:rsid w:val="567DC193"/>
    <w:rsid w:val="5885FB0B"/>
    <w:rsid w:val="58A2EBAB"/>
    <w:rsid w:val="58D9CDDC"/>
    <w:rsid w:val="5925B64C"/>
    <w:rsid w:val="599C215B"/>
    <w:rsid w:val="59B85AFE"/>
    <w:rsid w:val="59D75051"/>
    <w:rsid w:val="5AA57FDB"/>
    <w:rsid w:val="5ACCBBE1"/>
    <w:rsid w:val="5AF63EE4"/>
    <w:rsid w:val="5B256424"/>
    <w:rsid w:val="5B476726"/>
    <w:rsid w:val="5B9EE079"/>
    <w:rsid w:val="5BA00069"/>
    <w:rsid w:val="5BB1A44F"/>
    <w:rsid w:val="5BC7B411"/>
    <w:rsid w:val="5C059602"/>
    <w:rsid w:val="5C1A4A74"/>
    <w:rsid w:val="5C30F104"/>
    <w:rsid w:val="5C9D764F"/>
    <w:rsid w:val="5CE97298"/>
    <w:rsid w:val="5CEF6448"/>
    <w:rsid w:val="5D2381B6"/>
    <w:rsid w:val="5D3852FA"/>
    <w:rsid w:val="5D547999"/>
    <w:rsid w:val="5D8789BC"/>
    <w:rsid w:val="5D997088"/>
    <w:rsid w:val="5DB61AD5"/>
    <w:rsid w:val="5DC95A8D"/>
    <w:rsid w:val="5E1E83FD"/>
    <w:rsid w:val="5E4D92A5"/>
    <w:rsid w:val="5EC93B2C"/>
    <w:rsid w:val="5F360B32"/>
    <w:rsid w:val="5F4E7A6F"/>
    <w:rsid w:val="5FACD6B2"/>
    <w:rsid w:val="5FD82857"/>
    <w:rsid w:val="6014E75D"/>
    <w:rsid w:val="602FDC5E"/>
    <w:rsid w:val="60D40755"/>
    <w:rsid w:val="6104FF38"/>
    <w:rsid w:val="61878019"/>
    <w:rsid w:val="6215CDB2"/>
    <w:rsid w:val="62DBB13B"/>
    <w:rsid w:val="63A1D302"/>
    <w:rsid w:val="6463DC00"/>
    <w:rsid w:val="65772044"/>
    <w:rsid w:val="663BD7FF"/>
    <w:rsid w:val="67879557"/>
    <w:rsid w:val="67D38FAB"/>
    <w:rsid w:val="6A0C2103"/>
    <w:rsid w:val="6A820CD8"/>
    <w:rsid w:val="6A862220"/>
    <w:rsid w:val="6ACA922B"/>
    <w:rsid w:val="6AD1A4D4"/>
    <w:rsid w:val="6AF6E7A1"/>
    <w:rsid w:val="6B322CE8"/>
    <w:rsid w:val="6B84154A"/>
    <w:rsid w:val="6BA4E95C"/>
    <w:rsid w:val="6BBB1C61"/>
    <w:rsid w:val="6BDAD083"/>
    <w:rsid w:val="6C42888E"/>
    <w:rsid w:val="6CDF0404"/>
    <w:rsid w:val="6D36DA28"/>
    <w:rsid w:val="6D9695E8"/>
    <w:rsid w:val="6D9B2868"/>
    <w:rsid w:val="6DF3E231"/>
    <w:rsid w:val="6F9387CF"/>
    <w:rsid w:val="6FF59EDE"/>
    <w:rsid w:val="709AB965"/>
    <w:rsid w:val="70ADEF95"/>
    <w:rsid w:val="71F45739"/>
    <w:rsid w:val="7225828C"/>
    <w:rsid w:val="72611D5A"/>
    <w:rsid w:val="72839DA0"/>
    <w:rsid w:val="72DA99AF"/>
    <w:rsid w:val="72EFD3E6"/>
    <w:rsid w:val="730ED809"/>
    <w:rsid w:val="7369503B"/>
    <w:rsid w:val="7414C087"/>
    <w:rsid w:val="7483A1B9"/>
    <w:rsid w:val="75380E67"/>
    <w:rsid w:val="75592402"/>
    <w:rsid w:val="7640260D"/>
    <w:rsid w:val="76C02595"/>
    <w:rsid w:val="76FBB64A"/>
    <w:rsid w:val="7776EE3E"/>
    <w:rsid w:val="77BBBD25"/>
    <w:rsid w:val="784DBB7B"/>
    <w:rsid w:val="785497CE"/>
    <w:rsid w:val="78C987B0"/>
    <w:rsid w:val="79668079"/>
    <w:rsid w:val="7A32BF94"/>
    <w:rsid w:val="7A62F8F2"/>
    <w:rsid w:val="7B058387"/>
    <w:rsid w:val="7B5E826C"/>
    <w:rsid w:val="7B7C4863"/>
    <w:rsid w:val="7CCC2721"/>
    <w:rsid w:val="7D6BE3C8"/>
    <w:rsid w:val="7D96C4A1"/>
    <w:rsid w:val="7E065332"/>
    <w:rsid w:val="7E711237"/>
    <w:rsid w:val="7ED8A562"/>
    <w:rsid w:val="7EE60360"/>
    <w:rsid w:val="7F85ED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CD4C"/>
  <w15:docId w15:val="{F894F2A8-DFC6-4BBA-8ECE-D774B17A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63"/>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color w:val="0F7EB4"/>
      <w:sz w:val="40"/>
      <w:szCs w:val="28"/>
    </w:rPr>
  </w:style>
  <w:style w:type="paragraph" w:customStyle="1" w:styleId="VCAAHeading3">
    <w:name w:val="VCAA Heading 3"/>
    <w:next w:val="VCAAbody"/>
    <w:qFormat/>
    <w:rsid w:val="00DE1909"/>
    <w:pPr>
      <w:spacing w:before="320" w:after="120" w:line="400" w:lineRule="exact"/>
      <w:outlineLvl w:val="3"/>
    </w:pPr>
    <w:rPr>
      <w:color w:val="0F7EB4"/>
      <w:sz w:val="32"/>
      <w:szCs w:val="24"/>
    </w:rPr>
  </w:style>
  <w:style w:type="paragraph" w:customStyle="1" w:styleId="VCAAbody">
    <w:name w:val="VCAA body"/>
    <w:link w:val="VCAAbodyChar"/>
    <w:qFormat/>
    <w:rsid w:val="00495C80"/>
    <w:pPr>
      <w:spacing w:before="120" w:after="120" w:line="280" w:lineRule="exact"/>
    </w:pPr>
    <w:rPr>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link w:val="VCAAbulletChar"/>
    <w:autoRedefine/>
    <w:qFormat/>
    <w:rsid w:val="006143C2"/>
    <w:pPr>
      <w:numPr>
        <w:numId w:val="5"/>
      </w:numPr>
      <w:pBdr>
        <w:top w:val="nil"/>
        <w:left w:val="nil"/>
        <w:bottom w:val="nil"/>
        <w:right w:val="nil"/>
        <w:between w:val="nil"/>
        <w:bar w:val="nil"/>
      </w:pBdr>
      <w:tabs>
        <w:tab w:val="clear" w:pos="720"/>
      </w:tabs>
      <w:spacing w:before="60" w:after="60"/>
      <w:ind w:left="425" w:hanging="425"/>
      <w:contextualSpacing/>
    </w:pPr>
    <w:rPr>
      <w:rFonts w:asciiTheme="minorHAnsi" w:eastAsia="Times New Roman" w:hAnsiTheme="minorHAnsi" w:cstheme="minorHAnsi"/>
      <w:kern w:val="22"/>
      <w:lang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sz w:val="20"/>
      <w:lang w:eastAsia="ja-JP"/>
    </w:rPr>
  </w:style>
  <w:style w:type="paragraph" w:customStyle="1" w:styleId="VCAAHeading4">
    <w:name w:val="VCAA Heading 4"/>
    <w:next w:val="VCAAbody"/>
    <w:qFormat/>
    <w:rsid w:val="00DE1909"/>
    <w:pPr>
      <w:spacing w:before="280" w:after="120" w:line="360" w:lineRule="exact"/>
      <w:outlineLvl w:val="4"/>
    </w:pPr>
    <w:rPr>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Bahnschrift SemiLight SemiConde" w:hAnsi="Bahnschrift SemiLight SemiConde"/>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NormalWeb">
    <w:name w:val="Normal (Web)"/>
    <w:uiPriority w:val="99"/>
    <w:rsid w:val="00DA638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A">
    <w:name w:val="Body A"/>
    <w:rsid w:val="00DA6389"/>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numbering" w:customStyle="1" w:styleId="ImportedStyle1">
    <w:name w:val="Imported Style 1"/>
    <w:rsid w:val="00DA6389"/>
  </w:style>
  <w:style w:type="character" w:customStyle="1" w:styleId="NoneB">
    <w:name w:val="None B"/>
    <w:rsid w:val="00DA6389"/>
    <w:rPr>
      <w:lang w:val="en-US"/>
    </w:rPr>
  </w:style>
  <w:style w:type="paragraph" w:customStyle="1" w:styleId="Body">
    <w:name w:val="Body"/>
    <w:rsid w:val="00DA6389"/>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numbering" w:customStyle="1" w:styleId="ImportedStyle2">
    <w:name w:val="Imported Style 2"/>
    <w:rsid w:val="00DA6389"/>
  </w:style>
  <w:style w:type="numbering" w:customStyle="1" w:styleId="ImportedStyle4">
    <w:name w:val="Imported Style 4"/>
    <w:rsid w:val="00AF4118"/>
  </w:style>
  <w:style w:type="character" w:customStyle="1" w:styleId="NoneA">
    <w:name w:val="None A"/>
    <w:rsid w:val="00AF4118"/>
    <w:rPr>
      <w:lang w:val="en-US"/>
    </w:rPr>
  </w:style>
  <w:style w:type="numbering" w:customStyle="1" w:styleId="ImportedStyle3">
    <w:name w:val="Imported Style 3"/>
    <w:rsid w:val="00AF4118"/>
  </w:style>
  <w:style w:type="paragraph" w:customStyle="1" w:styleId="endash">
    <w:name w:val="en dash"/>
    <w:link w:val="endashChar"/>
    <w:qFormat/>
    <w:rsid w:val="00AF4118"/>
    <w:pPr>
      <w:pBdr>
        <w:top w:val="nil"/>
        <w:left w:val="nil"/>
        <w:bottom w:val="nil"/>
        <w:right w:val="nil"/>
        <w:between w:val="nil"/>
        <w:bar w:val="nil"/>
      </w:pBdr>
      <w:spacing w:before="80" w:after="80" w:line="240" w:lineRule="auto"/>
    </w:pPr>
    <w:rPr>
      <w:rFonts w:eastAsia="Arial Unicode MS" w:cs="Arial Unicode MS"/>
      <w:color w:val="000000"/>
      <w:sz w:val="20"/>
      <w:szCs w:val="20"/>
      <w:u w:color="000000"/>
      <w:bdr w:val="nil"/>
    </w:rPr>
  </w:style>
  <w:style w:type="numbering" w:customStyle="1" w:styleId="ImportedStyle6">
    <w:name w:val="Imported Style 6"/>
    <w:rsid w:val="00AF4118"/>
  </w:style>
  <w:style w:type="numbering" w:customStyle="1" w:styleId="ImportedStyle7">
    <w:name w:val="Imported Style 7"/>
    <w:rsid w:val="00AF4118"/>
  </w:style>
  <w:style w:type="paragraph" w:styleId="ListParagraph">
    <w:name w:val="List Paragraph"/>
    <w:uiPriority w:val="34"/>
    <w:qFormat/>
    <w:rsid w:val="00AF4118"/>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rPr>
  </w:style>
  <w:style w:type="character" w:customStyle="1" w:styleId="endashChar">
    <w:name w:val="en dash Char"/>
    <w:basedOn w:val="DefaultParagraphFont"/>
    <w:link w:val="endash"/>
    <w:rsid w:val="00AF4118"/>
    <w:rPr>
      <w:rFonts w:ascii="Arial" w:eastAsia="Arial Unicode MS" w:hAnsi="Arial" w:cs="Arial Unicode MS"/>
      <w:color w:val="000000"/>
      <w:sz w:val="20"/>
      <w:szCs w:val="20"/>
      <w:u w:color="000000"/>
      <w:bdr w:val="nil"/>
    </w:rPr>
  </w:style>
  <w:style w:type="numbering" w:customStyle="1" w:styleId="ImportedStyle10">
    <w:name w:val="Imported Style 1.0"/>
    <w:rsid w:val="00AF4118"/>
  </w:style>
  <w:style w:type="numbering" w:customStyle="1" w:styleId="ImportedStyle100">
    <w:name w:val="Imported Style 10"/>
    <w:rsid w:val="00AF4118"/>
  </w:style>
  <w:style w:type="paragraph" w:customStyle="1" w:styleId="bullet">
    <w:name w:val="bullet"/>
    <w:rsid w:val="00AF4118"/>
    <w:pPr>
      <w:keepNext/>
      <w:pBdr>
        <w:top w:val="nil"/>
        <w:left w:val="nil"/>
        <w:bottom w:val="nil"/>
        <w:right w:val="nil"/>
        <w:between w:val="nil"/>
        <w:bar w:val="nil"/>
      </w:pBdr>
      <w:spacing w:before="120" w:after="120" w:line="240" w:lineRule="auto"/>
    </w:pPr>
    <w:rPr>
      <w:rFonts w:eastAsia="Arial Unicode MS" w:cs="Arial Unicode MS"/>
      <w:color w:val="000000"/>
      <w:u w:color="000000"/>
      <w:bdr w:val="nil"/>
    </w:rPr>
  </w:style>
  <w:style w:type="numbering" w:customStyle="1" w:styleId="ImportedStyle9">
    <w:name w:val="Imported Style 9"/>
    <w:rsid w:val="00AF4118"/>
  </w:style>
  <w:style w:type="paragraph" w:customStyle="1" w:styleId="unittext">
    <w:name w:val="unit text"/>
    <w:rsid w:val="00AF4118"/>
    <w:pPr>
      <w:keepNext/>
      <w:pBdr>
        <w:top w:val="nil"/>
        <w:left w:val="nil"/>
        <w:bottom w:val="nil"/>
        <w:right w:val="nil"/>
        <w:between w:val="nil"/>
        <w:bar w:val="nil"/>
      </w:pBdr>
      <w:spacing w:before="120" w:after="120" w:line="240" w:lineRule="auto"/>
    </w:pPr>
    <w:rPr>
      <w:rFonts w:eastAsia="Arial Unicode MS" w:cs="Arial Unicode MS"/>
      <w:color w:val="000000"/>
      <w:u w:color="000000"/>
      <w:bdr w:val="nil"/>
    </w:rPr>
  </w:style>
  <w:style w:type="numbering" w:customStyle="1" w:styleId="ImportedStyle12">
    <w:name w:val="Imported Style 12"/>
    <w:rsid w:val="00C46119"/>
  </w:style>
  <w:style w:type="paragraph" w:styleId="TOC1">
    <w:name w:val="toc 1"/>
    <w:basedOn w:val="Normal"/>
    <w:next w:val="Normal"/>
    <w:uiPriority w:val="39"/>
    <w:qFormat/>
    <w:rsid w:val="00033485"/>
    <w:pPr>
      <w:tabs>
        <w:tab w:val="right" w:leader="dot" w:pos="9639"/>
      </w:tabs>
      <w:spacing w:before="240" w:after="100" w:line="240" w:lineRule="auto"/>
      <w:ind w:right="567"/>
      <w:jc w:val="both"/>
    </w:pPr>
    <w:rPr>
      <w:rFonts w:eastAsia="Times New Roman"/>
      <w:b/>
      <w:bCs/>
      <w:noProof/>
      <w:sz w:val="20"/>
      <w:szCs w:val="24"/>
      <w:lang w:val="en-AU" w:eastAsia="en-AU"/>
    </w:rPr>
  </w:style>
  <w:style w:type="paragraph" w:styleId="TOC2">
    <w:name w:val="toc 2"/>
    <w:basedOn w:val="Normal"/>
    <w:next w:val="Normal"/>
    <w:uiPriority w:val="39"/>
    <w:qFormat/>
    <w:rsid w:val="00033485"/>
    <w:pPr>
      <w:tabs>
        <w:tab w:val="right" w:leader="dot" w:pos="9639"/>
      </w:tabs>
      <w:spacing w:after="100" w:line="240" w:lineRule="auto"/>
      <w:ind w:left="238" w:right="567"/>
    </w:pPr>
    <w:rPr>
      <w:rFonts w:eastAsia="Times New Roman" w:cs="Times New Roman"/>
      <w:noProof/>
      <w:sz w:val="20"/>
      <w:szCs w:val="24"/>
      <w:lang w:val="en-AU" w:eastAsia="en-AU"/>
    </w:rPr>
  </w:style>
  <w:style w:type="paragraph" w:styleId="TOC3">
    <w:name w:val="toc 3"/>
    <w:basedOn w:val="Normal"/>
    <w:next w:val="Normal"/>
    <w:uiPriority w:val="39"/>
    <w:unhideWhenUsed/>
    <w:qFormat/>
    <w:rsid w:val="00033485"/>
    <w:pPr>
      <w:tabs>
        <w:tab w:val="right" w:leader="dot" w:pos="9629"/>
      </w:tabs>
      <w:spacing w:after="100" w:line="240" w:lineRule="exact"/>
      <w:ind w:left="442" w:right="567"/>
    </w:pPr>
    <w:rPr>
      <w:noProof/>
      <w:sz w:val="20"/>
    </w:rPr>
  </w:style>
  <w:style w:type="character" w:customStyle="1" w:styleId="Bodyitalic">
    <w:name w:val="Body italic"/>
    <w:uiPriority w:val="99"/>
    <w:rsid w:val="00033485"/>
    <w:rPr>
      <w:rFonts w:ascii="HelveticaNeue LT 45 Light" w:hAnsi="HelveticaNeue LT 45 Light" w:cs="HelveticaNeue LT 45 Light"/>
      <w:i/>
      <w:iCs/>
    </w:rPr>
  </w:style>
  <w:style w:type="character" w:customStyle="1" w:styleId="None">
    <w:name w:val="None"/>
    <w:rsid w:val="00840713"/>
  </w:style>
  <w:style w:type="character" w:customStyle="1" w:styleId="Hyperlink2">
    <w:name w:val="Hyperlink.2"/>
    <w:basedOn w:val="None"/>
    <w:rsid w:val="00C772B2"/>
    <w:rPr>
      <w:outline w:val="0"/>
      <w:shadow w:val="0"/>
      <w:emboss w:val="0"/>
      <w:imprint w:val="0"/>
      <w:color w:val="0000FF"/>
      <w:u w:val="single" w:color="0000FF"/>
    </w:rPr>
  </w:style>
  <w:style w:type="character" w:customStyle="1" w:styleId="Hyperlink4">
    <w:name w:val="Hyperlink.4"/>
    <w:basedOn w:val="None"/>
    <w:rsid w:val="00C772B2"/>
    <w:rPr>
      <w:rFonts w:ascii="Arial" w:eastAsia="Arial" w:hAnsi="Arial" w:cs="Arial" w:hint="default"/>
      <w:i/>
      <w:iCs/>
      <w:outline w:val="0"/>
      <w:shadow w:val="0"/>
      <w:emboss w:val="0"/>
      <w:imprint w:val="0"/>
      <w:color w:val="0000FF"/>
      <w:u w:val="single" w:color="0000FF"/>
    </w:rPr>
  </w:style>
  <w:style w:type="character" w:styleId="CommentReference">
    <w:name w:val="annotation reference"/>
    <w:basedOn w:val="DefaultParagraphFont"/>
    <w:uiPriority w:val="99"/>
    <w:semiHidden/>
    <w:unhideWhenUsed/>
    <w:rsid w:val="00C772B2"/>
    <w:rPr>
      <w:sz w:val="16"/>
      <w:szCs w:val="16"/>
    </w:rPr>
  </w:style>
  <w:style w:type="paragraph" w:styleId="CommentText">
    <w:name w:val="annotation text"/>
    <w:basedOn w:val="Normal"/>
    <w:link w:val="CommentTextChar"/>
    <w:uiPriority w:val="99"/>
    <w:unhideWhenUsed/>
    <w:rsid w:val="00C772B2"/>
    <w:pPr>
      <w:spacing w:line="240" w:lineRule="auto"/>
    </w:pPr>
    <w:rPr>
      <w:sz w:val="20"/>
      <w:szCs w:val="20"/>
    </w:rPr>
  </w:style>
  <w:style w:type="character" w:customStyle="1" w:styleId="CommentTextChar">
    <w:name w:val="Comment Text Char"/>
    <w:basedOn w:val="DefaultParagraphFont"/>
    <w:link w:val="CommentText"/>
    <w:uiPriority w:val="99"/>
    <w:rsid w:val="00C772B2"/>
    <w:rPr>
      <w:sz w:val="20"/>
      <w:szCs w:val="20"/>
    </w:rPr>
  </w:style>
  <w:style w:type="paragraph" w:styleId="CommentSubject">
    <w:name w:val="annotation subject"/>
    <w:basedOn w:val="CommentText"/>
    <w:next w:val="CommentText"/>
    <w:link w:val="CommentSubjectChar"/>
    <w:uiPriority w:val="99"/>
    <w:semiHidden/>
    <w:unhideWhenUsed/>
    <w:rsid w:val="00C772B2"/>
    <w:rPr>
      <w:b/>
      <w:bCs/>
    </w:rPr>
  </w:style>
  <w:style w:type="character" w:customStyle="1" w:styleId="CommentSubjectChar">
    <w:name w:val="Comment Subject Char"/>
    <w:basedOn w:val="CommentTextChar"/>
    <w:link w:val="CommentSubject"/>
    <w:uiPriority w:val="99"/>
    <w:semiHidden/>
    <w:rsid w:val="00C772B2"/>
    <w:rPr>
      <w:b/>
      <w:bCs/>
      <w:sz w:val="20"/>
      <w:szCs w:val="20"/>
    </w:rPr>
  </w:style>
  <w:style w:type="character" w:customStyle="1" w:styleId="VCAAbulletChar">
    <w:name w:val="VCAA bullet Char"/>
    <w:basedOn w:val="VCAAbodyChar"/>
    <w:link w:val="VCAAbullet"/>
    <w:rsid w:val="006143C2"/>
    <w:rPr>
      <w:rFonts w:asciiTheme="minorHAnsi" w:eastAsia="Times New Roman" w:hAnsiTheme="minorHAnsi" w:cstheme="minorHAnsi"/>
      <w:color w:val="000000" w:themeColor="text1"/>
      <w:kern w:val="22"/>
      <w:sz w:val="20"/>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9E35B8"/>
    <w:pPr>
      <w:spacing w:after="0" w:line="240" w:lineRule="auto"/>
    </w:pPr>
  </w:style>
  <w:style w:type="paragraph" w:styleId="TOC4">
    <w:name w:val="toc 4"/>
    <w:basedOn w:val="Normal"/>
    <w:next w:val="Normal"/>
    <w:autoRedefine/>
    <w:uiPriority w:val="39"/>
    <w:unhideWhenUsed/>
    <w:rsid w:val="005F3EB2"/>
    <w:pPr>
      <w:tabs>
        <w:tab w:val="right" w:leader="dot" w:pos="8931"/>
      </w:tabs>
      <w:spacing w:after="100"/>
      <w:ind w:left="660"/>
    </w:pPr>
  </w:style>
  <w:style w:type="character" w:customStyle="1" w:styleId="Hyperlink0">
    <w:name w:val="Hyperlink.0"/>
    <w:basedOn w:val="None"/>
    <w:rsid w:val="00FB166A"/>
    <w:rPr>
      <w:rFonts w:ascii="Arial" w:eastAsia="Arial" w:hAnsi="Arial" w:cs="Arial"/>
      <w:outline w:val="0"/>
      <w:color w:val="FFFFFF"/>
      <w:sz w:val="22"/>
      <w:szCs w:val="22"/>
      <w:u w:val="single" w:color="FFFFFF"/>
      <w:lang w:val="en-US"/>
    </w:rPr>
  </w:style>
  <w:style w:type="character" w:customStyle="1" w:styleId="Hyperlink1">
    <w:name w:val="Hyperlink.1"/>
    <w:basedOn w:val="None"/>
    <w:rsid w:val="00FB166A"/>
    <w:rPr>
      <w:rFonts w:ascii="Arial" w:eastAsia="Arial" w:hAnsi="Arial" w:cs="Arial"/>
      <w:outline w:val="0"/>
      <w:color w:val="FFFFFF"/>
      <w:u w:val="single" w:color="FFFFFF"/>
      <w:lang w:val="en-US"/>
    </w:rPr>
  </w:style>
  <w:style w:type="character" w:customStyle="1" w:styleId="Hyperlink3">
    <w:name w:val="Hyperlink.3"/>
    <w:basedOn w:val="None"/>
    <w:rsid w:val="00FB166A"/>
    <w:rPr>
      <w:rFonts w:ascii="Arial" w:eastAsia="Arial" w:hAnsi="Arial" w:cs="Arial"/>
      <w:outline w:val="0"/>
      <w:color w:val="0000FF"/>
      <w:u w:val="single" w:color="0000FF"/>
      <w:lang w:val="en-US"/>
    </w:rPr>
  </w:style>
  <w:style w:type="character" w:customStyle="1" w:styleId="Hyperlink5">
    <w:name w:val="Hyperlink.5"/>
    <w:basedOn w:val="None"/>
    <w:rsid w:val="00FB166A"/>
    <w:rPr>
      <w:rFonts w:ascii="Arial" w:eastAsia="Arial" w:hAnsi="Arial" w:cs="Arial"/>
      <w:caps w:val="0"/>
      <w:smallCaps w:val="0"/>
      <w:strike w:val="0"/>
      <w:dstrike w:val="0"/>
      <w:outline w:val="0"/>
      <w:color w:val="000000"/>
      <w:sz w:val="20"/>
      <w:szCs w:val="20"/>
      <w:u w:val="none" w:color="000000"/>
      <w:vertAlign w:val="baseline"/>
    </w:rPr>
  </w:style>
  <w:style w:type="character" w:customStyle="1" w:styleId="Hyperlink6">
    <w:name w:val="Hyperlink.6"/>
    <w:basedOn w:val="None"/>
    <w:rsid w:val="00FB166A"/>
    <w:rPr>
      <w:rFonts w:ascii="Arial" w:eastAsia="Arial" w:hAnsi="Arial" w:cs="Arial"/>
      <w:i/>
      <w:iCs/>
      <w:caps w:val="0"/>
      <w:smallCaps w:val="0"/>
      <w:strike w:val="0"/>
      <w:dstrike w:val="0"/>
      <w:outline w:val="0"/>
      <w:color w:val="0000FF"/>
      <w:sz w:val="20"/>
      <w:szCs w:val="20"/>
      <w:u w:val="none" w:color="0000FF"/>
      <w:vertAlign w:val="baseline"/>
    </w:rPr>
  </w:style>
  <w:style w:type="character" w:customStyle="1" w:styleId="Hyperlink7">
    <w:name w:val="Hyperlink.7"/>
    <w:basedOn w:val="None"/>
    <w:rsid w:val="00FB166A"/>
    <w:rPr>
      <w:rFonts w:ascii="Arial" w:eastAsia="Arial" w:hAnsi="Arial" w:cs="Arial"/>
      <w:caps w:val="0"/>
      <w:smallCaps w:val="0"/>
      <w:strike w:val="0"/>
      <w:dstrike w:val="0"/>
      <w:outline w:val="0"/>
      <w:color w:val="0000FF"/>
      <w:sz w:val="20"/>
      <w:szCs w:val="20"/>
      <w:u w:val="single" w:color="0000FF"/>
      <w:vertAlign w:val="baseline"/>
    </w:rPr>
  </w:style>
  <w:style w:type="paragraph" w:customStyle="1" w:styleId="Default">
    <w:name w:val="Default"/>
    <w:rsid w:val="00FB166A"/>
    <w:pPr>
      <w:spacing w:after="0" w:line="240" w:lineRule="auto"/>
    </w:pPr>
    <w:rPr>
      <w:rFonts w:ascii="Helvetica Neue" w:eastAsia="Helvetica Neue" w:hAnsi="Helvetica Neue" w:cs="Helvetica Neue"/>
      <w:color w:val="000000"/>
      <w:lang w:val="en-US"/>
      <w14:textOutline w14:w="0" w14:cap="flat" w14:cmpd="sng" w14:algn="ctr">
        <w14:noFill/>
        <w14:prstDash w14:val="solid"/>
        <w14:bevel/>
      </w14:textOutline>
    </w:rPr>
  </w:style>
  <w:style w:type="character" w:customStyle="1" w:styleId="Hyperlink8">
    <w:name w:val="Hyperlink.8"/>
    <w:basedOn w:val="None"/>
    <w:rsid w:val="00FB166A"/>
    <w:rPr>
      <w:rFonts w:ascii="Arial" w:eastAsia="Arial" w:hAnsi="Arial" w:cs="Arial"/>
      <w:i/>
      <w:iCs/>
      <w:caps w:val="0"/>
      <w:smallCaps w:val="0"/>
      <w:strike w:val="0"/>
      <w:dstrike w:val="0"/>
      <w:outline w:val="0"/>
      <w:color w:val="0000FF"/>
      <w:sz w:val="20"/>
      <w:szCs w:val="20"/>
      <w:u w:val="single" w:color="0000FF"/>
      <w:vertAlign w:val="baseline"/>
    </w:rPr>
  </w:style>
  <w:style w:type="numbering" w:customStyle="1" w:styleId="ImportedStyle5">
    <w:name w:val="Imported Style 5"/>
    <w:rsid w:val="00FB166A"/>
  </w:style>
  <w:style w:type="numbering" w:customStyle="1" w:styleId="Bullet0">
    <w:name w:val="Bullet"/>
    <w:rsid w:val="00FB166A"/>
  </w:style>
  <w:style w:type="numbering" w:customStyle="1" w:styleId="ImportedStyle30">
    <w:name w:val="Imported Style 3.0"/>
    <w:rsid w:val="00FB166A"/>
  </w:style>
  <w:style w:type="numbering" w:customStyle="1" w:styleId="ImportedStyle20">
    <w:name w:val="Imported Style 2.0"/>
    <w:rsid w:val="00FB166A"/>
  </w:style>
  <w:style w:type="numbering" w:customStyle="1" w:styleId="ImportedStyle1000">
    <w:name w:val="Imported Style 1.0.0"/>
    <w:rsid w:val="00FB166A"/>
  </w:style>
  <w:style w:type="numbering" w:customStyle="1" w:styleId="ImportedStyle40">
    <w:name w:val="Imported Style 4.0"/>
    <w:rsid w:val="00FB166A"/>
  </w:style>
  <w:style w:type="numbering" w:customStyle="1" w:styleId="ImportedStyle11">
    <w:name w:val="Imported Style 11"/>
    <w:rsid w:val="00FB166A"/>
  </w:style>
  <w:style w:type="numbering" w:customStyle="1" w:styleId="Bullet00">
    <w:name w:val="Bullet.0"/>
    <w:rsid w:val="00FB166A"/>
  </w:style>
  <w:style w:type="character" w:customStyle="1" w:styleId="normaltextrun">
    <w:name w:val="normaltextrun"/>
    <w:basedOn w:val="DefaultParagraphFont"/>
    <w:rsid w:val="00FB166A"/>
  </w:style>
  <w:style w:type="character" w:customStyle="1" w:styleId="eop">
    <w:name w:val="eop"/>
    <w:basedOn w:val="DefaultParagraphFont"/>
    <w:rsid w:val="00FB166A"/>
  </w:style>
  <w:style w:type="paragraph" w:styleId="TOCHeading">
    <w:name w:val="TOC Heading"/>
    <w:basedOn w:val="Heading1"/>
    <w:next w:val="Normal"/>
    <w:uiPriority w:val="39"/>
    <w:unhideWhenUsed/>
    <w:qFormat/>
    <w:rsid w:val="00FB166A"/>
    <w:pPr>
      <w:spacing w:before="240" w:after="0" w:line="259" w:lineRule="auto"/>
      <w:outlineLvl w:val="9"/>
    </w:pPr>
    <w:rPr>
      <w:rFonts w:asciiTheme="majorHAnsi" w:eastAsiaTheme="majorEastAsia" w:hAnsiTheme="majorHAnsi" w:cstheme="majorBidi"/>
      <w:b w:val="0"/>
      <w:color w:val="0072AA" w:themeColor="accent1" w:themeShade="BF"/>
      <w:sz w:val="32"/>
      <w:szCs w:val="32"/>
      <w:lang w:val="en-US"/>
    </w:rPr>
  </w:style>
  <w:style w:type="table" w:customStyle="1" w:styleId="TableGrid1">
    <w:name w:val="Table Grid1"/>
    <w:basedOn w:val="TableNormal"/>
    <w:next w:val="TableGrid"/>
    <w:uiPriority w:val="39"/>
    <w:rsid w:val="003A7615"/>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14D0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7A0738"/>
    <w:rPr>
      <w:color w:val="2B579A"/>
      <w:shd w:val="clear" w:color="auto" w:fill="E6E6E6"/>
    </w:rPr>
  </w:style>
  <w:style w:type="character" w:styleId="UnresolvedMention">
    <w:name w:val="Unresolved Mention"/>
    <w:basedOn w:val="DefaultParagraphFont"/>
    <w:uiPriority w:val="99"/>
    <w:unhideWhenUsed/>
    <w:rsid w:val="0065407F"/>
    <w:rPr>
      <w:color w:val="605E5C"/>
      <w:shd w:val="clear" w:color="auto" w:fill="E1DFDD"/>
    </w:rPr>
  </w:style>
  <w:style w:type="paragraph" w:customStyle="1" w:styleId="VCAAtablebulletnarrow">
    <w:name w:val="VCAA table bullet narrow"/>
    <w:basedOn w:val="Normal"/>
    <w:link w:val="VCAAtablebulletnarrowChar"/>
    <w:qFormat/>
    <w:rsid w:val="002E35C3"/>
    <w:pPr>
      <w:numPr>
        <w:numId w:val="6"/>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sz w:val="20"/>
      <w:lang w:eastAsia="ja-JP"/>
    </w:rPr>
  </w:style>
  <w:style w:type="paragraph" w:customStyle="1" w:styleId="VCAAtablebulletlevel2narrow">
    <w:name w:val="VCAA table bullet level 2 narrow"/>
    <w:basedOn w:val="VCAAtablebulletnarrow"/>
    <w:link w:val="VCAAtablebulletlevel2narrowChar"/>
    <w:qFormat/>
    <w:rsid w:val="002E35C3"/>
    <w:pPr>
      <w:numPr>
        <w:numId w:val="0"/>
      </w:numPr>
      <w:ind w:left="340" w:hanging="170"/>
    </w:pPr>
    <w:rPr>
      <w:color w:val="000000" w:themeColor="text1"/>
    </w:rPr>
  </w:style>
  <w:style w:type="character" w:customStyle="1" w:styleId="VCAAtablebulletnarrowChar">
    <w:name w:val="VCAA table bullet narrow Char"/>
    <w:basedOn w:val="DefaultParagraphFont"/>
    <w:link w:val="VCAAtablebulletnarrow"/>
    <w:rsid w:val="002E35C3"/>
    <w:rPr>
      <w:rFonts w:ascii="Arial Narrow" w:eastAsia="Times New Roman" w:hAnsi="Arial Narrow"/>
      <w:sz w:val="20"/>
      <w:lang w:eastAsia="ja-JP"/>
    </w:rPr>
  </w:style>
  <w:style w:type="character" w:customStyle="1" w:styleId="VCAAtablebulletlevel2narrowChar">
    <w:name w:val="VCAA table bullet level 2 narrow Char"/>
    <w:basedOn w:val="VCAAtablebulletnarrowChar"/>
    <w:link w:val="VCAAtablebulletlevel2narrow"/>
    <w:rsid w:val="002E35C3"/>
    <w:rPr>
      <w:rFonts w:ascii="Arial Narrow" w:eastAsia="Times New Roman" w:hAnsi="Arial Narrow"/>
      <w:color w:val="000000" w:themeColor="text1"/>
      <w:sz w:val="20"/>
      <w:lang w:eastAsia="ja-JP"/>
    </w:rPr>
  </w:style>
  <w:style w:type="character" w:styleId="FootnoteReference">
    <w:name w:val="footnote reference"/>
    <w:basedOn w:val="DefaultParagraphFont"/>
    <w:uiPriority w:val="99"/>
    <w:semiHidden/>
    <w:unhideWhenUsed/>
    <w:rsid w:val="00656F09"/>
    <w:rPr>
      <w:vertAlign w:val="superscript"/>
    </w:rPr>
  </w:style>
  <w:style w:type="character" w:customStyle="1" w:styleId="FootnoteTextChar">
    <w:name w:val="Footnote Text Char"/>
    <w:basedOn w:val="DefaultParagraphFont"/>
    <w:link w:val="FootnoteText"/>
    <w:uiPriority w:val="99"/>
    <w:semiHidden/>
    <w:rsid w:val="00656F09"/>
    <w:rPr>
      <w:sz w:val="20"/>
      <w:szCs w:val="20"/>
    </w:rPr>
  </w:style>
  <w:style w:type="paragraph" w:styleId="FootnoteText">
    <w:name w:val="footnote text"/>
    <w:basedOn w:val="Normal"/>
    <w:link w:val="FootnoteTextChar"/>
    <w:uiPriority w:val="99"/>
    <w:semiHidden/>
    <w:unhideWhenUsed/>
    <w:rsid w:val="00656F09"/>
    <w:pPr>
      <w:spacing w:after="0" w:line="240" w:lineRule="auto"/>
    </w:pPr>
    <w:rPr>
      <w:sz w:val="20"/>
      <w:szCs w:val="20"/>
    </w:rPr>
  </w:style>
  <w:style w:type="character" w:customStyle="1" w:styleId="FootnoteTextChar1">
    <w:name w:val="Footnote Text Char1"/>
    <w:basedOn w:val="DefaultParagraphFont"/>
    <w:uiPriority w:val="99"/>
    <w:semiHidden/>
    <w:rsid w:val="00656F09"/>
    <w:rPr>
      <w:sz w:val="20"/>
      <w:szCs w:val="20"/>
    </w:rPr>
  </w:style>
  <w:style w:type="table" w:customStyle="1" w:styleId="VCAATable1">
    <w:name w:val="VCAA Table1"/>
    <w:basedOn w:val="TableNormal"/>
    <w:uiPriority w:val="99"/>
    <w:rsid w:val="00C94AA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Fira Sans" w:hAnsi="Fira Sans"/>
        <w:b/>
        <w:color w:val="FFFFFF" w:themeColor="background1"/>
        <w:sz w:val="22"/>
      </w:rPr>
      <w:tblPr/>
      <w:trPr>
        <w:tblHeader/>
      </w:trPr>
      <w:tcPr>
        <w:tcBorders>
          <w:insideV w:val="single" w:sz="4" w:space="0" w:color="FFFFFF" w:themeColor="background1"/>
        </w:tcBorders>
        <w:shd w:val="clear" w:color="auto" w:fill="0F7EB4"/>
      </w:tcPr>
    </w:tblStylePr>
  </w:style>
  <w:style w:type="table" w:customStyle="1" w:styleId="VCAATable2">
    <w:name w:val="VCAA Table2"/>
    <w:basedOn w:val="TableNormal"/>
    <w:uiPriority w:val="99"/>
    <w:rsid w:val="001844C1"/>
    <w:pPr>
      <w:spacing w:before="40" w:after="40" w:line="240" w:lineRule="auto"/>
    </w:pPr>
    <w:rPr>
      <w:rFonts w:ascii="Arial Narrow" w:hAnsi="Arial Narrow" w:cs="Times New Roman"/>
      <w:color w:val="000000" w:themeColor="text1"/>
      <w:lang w:val="en-US"/>
    </w:rPr>
    <w:tblPr>
      <w:tblInd w:w="0" w:type="nil"/>
      <w:tblBorders>
        <w:insideH w:val="single" w:sz="4" w:space="0" w:color="auto"/>
      </w:tblBorders>
    </w:tblPr>
    <w:tblStylePr w:type="firstRow">
      <w:rPr>
        <w:rFonts w:ascii="Lucida Grande" w:hAnsi="Lucida Grande" w:hint="default"/>
        <w:b/>
        <w:color w:val="FFFFFF" w:themeColor="background1"/>
        <w:sz w:val="22"/>
        <w:szCs w:val="22"/>
      </w:rPr>
      <w:tblPr/>
      <w:tcPr>
        <w:tcBorders>
          <w:insideV w:val="single" w:sz="4" w:space="0" w:color="FFFFFF" w:themeColor="background1"/>
        </w:tcBorders>
        <w:shd w:val="clear" w:color="auto" w:fill="0F7EB4"/>
      </w:tcPr>
    </w:tblStylePr>
  </w:style>
  <w:style w:type="character" w:customStyle="1" w:styleId="Heading3Char">
    <w:name w:val="Heading 3 Char"/>
    <w:basedOn w:val="DefaultParagraphFont"/>
    <w:link w:val="Heading3"/>
    <w:uiPriority w:val="9"/>
    <w:semiHidden/>
    <w:rsid w:val="00FD693B"/>
    <w:rPr>
      <w:b/>
      <w:sz w:val="28"/>
      <w:szCs w:val="28"/>
    </w:rPr>
  </w:style>
  <w:style w:type="character" w:customStyle="1" w:styleId="Heading2Char">
    <w:name w:val="Heading 2 Char"/>
    <w:basedOn w:val="DefaultParagraphFont"/>
    <w:link w:val="Heading2"/>
    <w:uiPriority w:val="9"/>
    <w:semiHidden/>
    <w:rsid w:val="00FD693B"/>
    <w:rPr>
      <w:b/>
      <w:sz w:val="36"/>
      <w:szCs w:val="36"/>
    </w:rPr>
  </w:style>
  <w:style w:type="character" w:customStyle="1" w:styleId="Heading1Char">
    <w:name w:val="Heading 1 Char"/>
    <w:basedOn w:val="DefaultParagraphFont"/>
    <w:link w:val="Heading1"/>
    <w:uiPriority w:val="9"/>
    <w:rsid w:val="00FD693B"/>
    <w:rPr>
      <w:b/>
      <w:sz w:val="48"/>
      <w:szCs w:val="48"/>
    </w:rPr>
  </w:style>
  <w:style w:type="character" w:customStyle="1" w:styleId="Heading4Char">
    <w:name w:val="Heading 4 Char"/>
    <w:basedOn w:val="DefaultParagraphFont"/>
    <w:link w:val="Heading4"/>
    <w:uiPriority w:val="9"/>
    <w:semiHidden/>
    <w:rsid w:val="00FD693B"/>
    <w:rPr>
      <w:b/>
      <w:sz w:val="24"/>
      <w:szCs w:val="24"/>
    </w:rPr>
  </w:style>
  <w:style w:type="character" w:styleId="Emphasis">
    <w:name w:val="Emphasis"/>
    <w:basedOn w:val="DefaultParagraphFont"/>
    <w:uiPriority w:val="20"/>
    <w:qFormat/>
    <w:rsid w:val="00FD693B"/>
    <w:rPr>
      <w:i/>
      <w:iCs w:val="0"/>
    </w:rPr>
  </w:style>
  <w:style w:type="paragraph" w:styleId="BodyText">
    <w:name w:val="Body Text"/>
    <w:basedOn w:val="Normal"/>
    <w:link w:val="BodyTextChar"/>
    <w:semiHidden/>
    <w:unhideWhenUsed/>
    <w:rsid w:val="00FD693B"/>
    <w:pPr>
      <w:keepLines/>
      <w:spacing w:before="120" w:after="120" w:line="240" w:lineRule="auto"/>
    </w:pPr>
    <w:rPr>
      <w:rFonts w:ascii="Times New Roman" w:eastAsia="Times New Roman" w:hAnsi="Times New Roman" w:cs="Times New Roman"/>
      <w:sz w:val="24"/>
      <w:lang w:val="en-AU"/>
    </w:rPr>
  </w:style>
  <w:style w:type="character" w:customStyle="1" w:styleId="BodyTextChar">
    <w:name w:val="Body Text Char"/>
    <w:basedOn w:val="DefaultParagraphFont"/>
    <w:link w:val="BodyText"/>
    <w:semiHidden/>
    <w:rsid w:val="00FD693B"/>
    <w:rPr>
      <w:rFonts w:ascii="Times New Roman" w:eastAsia="Times New Roman" w:hAnsi="Times New Roman" w:cs="Times New Roman"/>
      <w:sz w:val="24"/>
      <w:lang w:val="en-AU"/>
    </w:rPr>
  </w:style>
  <w:style w:type="character" w:customStyle="1" w:styleId="TabletextChar">
    <w:name w:val="Table text Char"/>
    <w:basedOn w:val="BodyTextChar"/>
    <w:link w:val="Tabletext"/>
    <w:locked/>
    <w:rsid w:val="00FD693B"/>
    <w:rPr>
      <w:rFonts w:ascii="Times New Roman" w:eastAsia="Times New Roman" w:hAnsi="Times New Roman" w:cstheme="minorHAnsi"/>
      <w:sz w:val="20"/>
      <w:szCs w:val="18"/>
      <w:lang w:val="en-AU"/>
    </w:rPr>
  </w:style>
  <w:style w:type="paragraph" w:customStyle="1" w:styleId="Tabletext">
    <w:name w:val="Table text"/>
    <w:basedOn w:val="BodyText"/>
    <w:link w:val="TabletextChar"/>
    <w:qFormat/>
    <w:rsid w:val="00FD693B"/>
    <w:pPr>
      <w:spacing w:before="60" w:after="60"/>
    </w:pPr>
    <w:rPr>
      <w:rFonts w:cstheme="minorHAnsi"/>
      <w:sz w:val="20"/>
      <w:szCs w:val="18"/>
    </w:rPr>
  </w:style>
  <w:style w:type="character" w:customStyle="1" w:styleId="SpecialBold">
    <w:name w:val="Special Bold"/>
    <w:basedOn w:val="DefaultParagraphFont"/>
    <w:rsid w:val="00FD693B"/>
    <w:rPr>
      <w:b/>
      <w:bCs w:val="0"/>
      <w:spacing w:val="0"/>
    </w:rPr>
  </w:style>
  <w:style w:type="paragraph" w:customStyle="1" w:styleId="BodyPara">
    <w:name w:val="BodyPara"/>
    <w:basedOn w:val="Normal"/>
    <w:qFormat/>
    <w:rsid w:val="00FD693B"/>
    <w:pPr>
      <w:suppressAutoHyphens/>
      <w:spacing w:before="120" w:after="120" w:line="280" w:lineRule="exact"/>
    </w:pPr>
    <w:rPr>
      <w:rFonts w:eastAsia="Arial Unicode MS" w:cs="Arial Unicode MS"/>
      <w:color w:val="000000"/>
      <w:sz w:val="20"/>
      <w:szCs w:val="20"/>
      <w:u w:color="000000"/>
      <w:lang w:val="en-US"/>
    </w:rPr>
  </w:style>
  <w:style w:type="paragraph" w:customStyle="1" w:styleId="VCAAtabletext">
    <w:name w:val="VCAA table text"/>
    <w:basedOn w:val="Normal"/>
    <w:link w:val="VCAAtabletextChar"/>
    <w:qFormat/>
    <w:rsid w:val="00FD693B"/>
    <w:pPr>
      <w:spacing w:before="80" w:after="80" w:line="280" w:lineRule="exact"/>
    </w:pPr>
    <w:rPr>
      <w:rFonts w:eastAsiaTheme="minorHAnsi"/>
      <w:color w:val="000000" w:themeColor="text1"/>
      <w:sz w:val="20"/>
      <w:lang w:val="en-AU"/>
    </w:rPr>
  </w:style>
  <w:style w:type="character" w:customStyle="1" w:styleId="VCAAtabletextChar">
    <w:name w:val="VCAA table text Char"/>
    <w:basedOn w:val="DefaultParagraphFont"/>
    <w:link w:val="VCAAtabletext"/>
    <w:rsid w:val="00FD693B"/>
    <w:rPr>
      <w:rFonts w:eastAsiaTheme="minorHAnsi"/>
      <w:color w:val="000000" w:themeColor="text1"/>
      <w:sz w:val="20"/>
      <w:lang w:val="en-AU"/>
    </w:rPr>
  </w:style>
  <w:style w:type="paragraph" w:customStyle="1" w:styleId="xxmsonormal">
    <w:name w:val="x_x_msonormal"/>
    <w:basedOn w:val="Normal"/>
    <w:rsid w:val="00FD693B"/>
    <w:pPr>
      <w:spacing w:after="0" w:line="240" w:lineRule="auto"/>
    </w:pPr>
    <w:rPr>
      <w:rFonts w:ascii="Calibri" w:eastAsiaTheme="minorHAnsi" w:hAnsi="Calibri" w:cs="Calibri"/>
      <w:lang w:val="en-US"/>
    </w:rPr>
  </w:style>
  <w:style w:type="paragraph" w:styleId="ListBullet">
    <w:name w:val="List Bullet"/>
    <w:basedOn w:val="Normal"/>
    <w:uiPriority w:val="99"/>
    <w:unhideWhenUsed/>
    <w:rsid w:val="00FD693B"/>
    <w:pPr>
      <w:numPr>
        <w:numId w:val="7"/>
      </w:numPr>
      <w:contextualSpacing/>
    </w:pPr>
    <w:rPr>
      <w:rFonts w:asciiTheme="minorHAnsi" w:eastAsiaTheme="minorHAnsi" w:hAnsiTheme="minorHAnsi" w:cstheme="minorBidi"/>
      <w:lang w:val="en-US"/>
    </w:rPr>
  </w:style>
  <w:style w:type="paragraph" w:styleId="TOC5">
    <w:name w:val="toc 5"/>
    <w:basedOn w:val="Normal"/>
    <w:next w:val="Normal"/>
    <w:autoRedefine/>
    <w:uiPriority w:val="39"/>
    <w:unhideWhenUsed/>
    <w:rsid w:val="00FD693B"/>
    <w:pPr>
      <w:spacing w:after="100"/>
      <w:ind w:left="880"/>
    </w:pPr>
    <w:rPr>
      <w:lang w:eastAsia="en-AU"/>
    </w:rPr>
  </w:style>
  <w:style w:type="paragraph" w:styleId="TOC6">
    <w:name w:val="toc 6"/>
    <w:basedOn w:val="Normal"/>
    <w:next w:val="Normal"/>
    <w:autoRedefine/>
    <w:uiPriority w:val="39"/>
    <w:unhideWhenUsed/>
    <w:rsid w:val="00FD693B"/>
    <w:pPr>
      <w:spacing w:after="100" w:line="259"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FD693B"/>
    <w:pPr>
      <w:spacing w:after="100" w:line="259"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FD693B"/>
    <w:pPr>
      <w:spacing w:after="100" w:line="259"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FD693B"/>
    <w:pPr>
      <w:spacing w:after="100" w:line="259" w:lineRule="auto"/>
      <w:ind w:left="1760"/>
    </w:pPr>
    <w:rPr>
      <w:rFonts w:asciiTheme="minorHAnsi" w:eastAsiaTheme="minorEastAsia" w:hAnsiTheme="minorHAnsi" w:cstheme="minorBidi"/>
      <w:lang w:val="en-AU" w:eastAsia="en-AU"/>
    </w:rPr>
  </w:style>
  <w:style w:type="table" w:customStyle="1" w:styleId="TableGrid2">
    <w:name w:val="Table Grid2"/>
    <w:basedOn w:val="TableNormal"/>
    <w:next w:val="TableGrid"/>
    <w:uiPriority w:val="39"/>
    <w:rsid w:val="00FD693B"/>
    <w:pPr>
      <w:spacing w:after="0" w:line="240" w:lineRule="auto"/>
    </w:pPr>
    <w:rPr>
      <w:rFonts w:asciiTheme="minorHAnsi" w:eastAsiaTheme="minorHAnsi" w:hAnsiTheme="minorHAnsi" w:cstheme="minorBid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D693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FD693B"/>
    <w:rPr>
      <w:rFonts w:ascii="Segoe UI" w:hAnsi="Segoe UI" w:cs="Segoe UI" w:hint="default"/>
      <w:sz w:val="18"/>
      <w:szCs w:val="18"/>
    </w:rPr>
  </w:style>
  <w:style w:type="character" w:customStyle="1" w:styleId="hgkelc">
    <w:name w:val="hgkelc"/>
    <w:basedOn w:val="DefaultParagraphFont"/>
    <w:rsid w:val="00FD693B"/>
  </w:style>
  <w:style w:type="table" w:customStyle="1" w:styleId="VCAATableClosed1">
    <w:name w:val="VCAA Table Closed1"/>
    <w:basedOn w:val="TableNormal"/>
    <w:uiPriority w:val="99"/>
    <w:rsid w:val="005C7DD5"/>
    <w:pPr>
      <w:spacing w:before="40" w:after="0" w:line="240" w:lineRule="auto"/>
    </w:pPr>
    <w:rPr>
      <w:rFonts w:ascii="Arial Narrow" w:hAnsi="Arial Narrow"/>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rFonts w:ascii="HelveticaNeue LT 55 Roman" w:hAnsi="HelveticaNeue LT 55 Roman"/>
        <w:b/>
        <w:color w:val="FFFFFF"/>
        <w:sz w:val="22"/>
      </w:rPr>
      <w:tblPr/>
      <w:trPr>
        <w:tblHeader/>
      </w:trPr>
      <w:tcPr>
        <w:tcBorders>
          <w:insideV w:val="single" w:sz="4" w:space="0" w:color="FFFFFF"/>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7554">
      <w:bodyDiv w:val="1"/>
      <w:marLeft w:val="0"/>
      <w:marRight w:val="0"/>
      <w:marTop w:val="0"/>
      <w:marBottom w:val="0"/>
      <w:divBdr>
        <w:top w:val="none" w:sz="0" w:space="0" w:color="auto"/>
        <w:left w:val="none" w:sz="0" w:space="0" w:color="auto"/>
        <w:bottom w:val="none" w:sz="0" w:space="0" w:color="auto"/>
        <w:right w:val="none" w:sz="0" w:space="0" w:color="auto"/>
      </w:divBdr>
      <w:divsChild>
        <w:div w:id="117726002">
          <w:marLeft w:val="0"/>
          <w:marRight w:val="0"/>
          <w:marTop w:val="0"/>
          <w:marBottom w:val="0"/>
          <w:divBdr>
            <w:top w:val="none" w:sz="0" w:space="0" w:color="auto"/>
            <w:left w:val="none" w:sz="0" w:space="0" w:color="auto"/>
            <w:bottom w:val="none" w:sz="0" w:space="0" w:color="auto"/>
            <w:right w:val="none" w:sz="0" w:space="0" w:color="auto"/>
          </w:divBdr>
        </w:div>
        <w:div w:id="383060819">
          <w:marLeft w:val="0"/>
          <w:marRight w:val="0"/>
          <w:marTop w:val="0"/>
          <w:marBottom w:val="0"/>
          <w:divBdr>
            <w:top w:val="none" w:sz="0" w:space="0" w:color="auto"/>
            <w:left w:val="none" w:sz="0" w:space="0" w:color="auto"/>
            <w:bottom w:val="none" w:sz="0" w:space="0" w:color="auto"/>
            <w:right w:val="none" w:sz="0" w:space="0" w:color="auto"/>
          </w:divBdr>
        </w:div>
        <w:div w:id="628825460">
          <w:marLeft w:val="0"/>
          <w:marRight w:val="0"/>
          <w:marTop w:val="0"/>
          <w:marBottom w:val="0"/>
          <w:divBdr>
            <w:top w:val="none" w:sz="0" w:space="0" w:color="auto"/>
            <w:left w:val="none" w:sz="0" w:space="0" w:color="auto"/>
            <w:bottom w:val="none" w:sz="0" w:space="0" w:color="auto"/>
            <w:right w:val="none" w:sz="0" w:space="0" w:color="auto"/>
          </w:divBdr>
        </w:div>
        <w:div w:id="1196045946">
          <w:marLeft w:val="0"/>
          <w:marRight w:val="0"/>
          <w:marTop w:val="0"/>
          <w:marBottom w:val="0"/>
          <w:divBdr>
            <w:top w:val="none" w:sz="0" w:space="0" w:color="auto"/>
            <w:left w:val="none" w:sz="0" w:space="0" w:color="auto"/>
            <w:bottom w:val="none" w:sz="0" w:space="0" w:color="auto"/>
            <w:right w:val="none" w:sz="0" w:space="0" w:color="auto"/>
          </w:divBdr>
        </w:div>
        <w:div w:id="1536455931">
          <w:marLeft w:val="0"/>
          <w:marRight w:val="0"/>
          <w:marTop w:val="0"/>
          <w:marBottom w:val="0"/>
          <w:divBdr>
            <w:top w:val="none" w:sz="0" w:space="0" w:color="auto"/>
            <w:left w:val="none" w:sz="0" w:space="0" w:color="auto"/>
            <w:bottom w:val="none" w:sz="0" w:space="0" w:color="auto"/>
            <w:right w:val="none" w:sz="0" w:space="0" w:color="auto"/>
          </w:divBdr>
        </w:div>
        <w:div w:id="1904246298">
          <w:marLeft w:val="0"/>
          <w:marRight w:val="0"/>
          <w:marTop w:val="0"/>
          <w:marBottom w:val="0"/>
          <w:divBdr>
            <w:top w:val="none" w:sz="0" w:space="0" w:color="auto"/>
            <w:left w:val="none" w:sz="0" w:space="0" w:color="auto"/>
            <w:bottom w:val="none" w:sz="0" w:space="0" w:color="auto"/>
            <w:right w:val="none" w:sz="0" w:space="0" w:color="auto"/>
          </w:divBdr>
        </w:div>
        <w:div w:id="2008434445">
          <w:marLeft w:val="0"/>
          <w:marRight w:val="0"/>
          <w:marTop w:val="0"/>
          <w:marBottom w:val="0"/>
          <w:divBdr>
            <w:top w:val="none" w:sz="0" w:space="0" w:color="auto"/>
            <w:left w:val="none" w:sz="0" w:space="0" w:color="auto"/>
            <w:bottom w:val="none" w:sz="0" w:space="0" w:color="auto"/>
            <w:right w:val="none" w:sz="0" w:space="0" w:color="auto"/>
          </w:divBdr>
        </w:div>
        <w:div w:id="2053263475">
          <w:marLeft w:val="0"/>
          <w:marRight w:val="0"/>
          <w:marTop w:val="0"/>
          <w:marBottom w:val="0"/>
          <w:divBdr>
            <w:top w:val="none" w:sz="0" w:space="0" w:color="auto"/>
            <w:left w:val="none" w:sz="0" w:space="0" w:color="auto"/>
            <w:bottom w:val="none" w:sz="0" w:space="0" w:color="auto"/>
            <w:right w:val="none" w:sz="0" w:space="0" w:color="auto"/>
          </w:divBdr>
        </w:div>
        <w:div w:id="2079598095">
          <w:marLeft w:val="0"/>
          <w:marRight w:val="0"/>
          <w:marTop w:val="0"/>
          <w:marBottom w:val="0"/>
          <w:divBdr>
            <w:top w:val="none" w:sz="0" w:space="0" w:color="auto"/>
            <w:left w:val="none" w:sz="0" w:space="0" w:color="auto"/>
            <w:bottom w:val="none" w:sz="0" w:space="0" w:color="auto"/>
            <w:right w:val="none" w:sz="0" w:space="0" w:color="auto"/>
          </w:divBdr>
        </w:div>
      </w:divsChild>
    </w:div>
    <w:div w:id="291445305">
      <w:bodyDiv w:val="1"/>
      <w:marLeft w:val="0"/>
      <w:marRight w:val="0"/>
      <w:marTop w:val="0"/>
      <w:marBottom w:val="0"/>
      <w:divBdr>
        <w:top w:val="none" w:sz="0" w:space="0" w:color="auto"/>
        <w:left w:val="none" w:sz="0" w:space="0" w:color="auto"/>
        <w:bottom w:val="none" w:sz="0" w:space="0" w:color="auto"/>
        <w:right w:val="none" w:sz="0" w:space="0" w:color="auto"/>
      </w:divBdr>
      <w:divsChild>
        <w:div w:id="755976680">
          <w:marLeft w:val="0"/>
          <w:marRight w:val="0"/>
          <w:marTop w:val="0"/>
          <w:marBottom w:val="0"/>
          <w:divBdr>
            <w:top w:val="none" w:sz="0" w:space="0" w:color="auto"/>
            <w:left w:val="none" w:sz="0" w:space="0" w:color="auto"/>
            <w:bottom w:val="none" w:sz="0" w:space="0" w:color="auto"/>
            <w:right w:val="none" w:sz="0" w:space="0" w:color="auto"/>
          </w:divBdr>
        </w:div>
        <w:div w:id="1201092609">
          <w:marLeft w:val="0"/>
          <w:marRight w:val="0"/>
          <w:marTop w:val="0"/>
          <w:marBottom w:val="0"/>
          <w:divBdr>
            <w:top w:val="none" w:sz="0" w:space="0" w:color="auto"/>
            <w:left w:val="none" w:sz="0" w:space="0" w:color="auto"/>
            <w:bottom w:val="none" w:sz="0" w:space="0" w:color="auto"/>
            <w:right w:val="none" w:sz="0" w:space="0" w:color="auto"/>
          </w:divBdr>
        </w:div>
        <w:div w:id="1520117911">
          <w:marLeft w:val="0"/>
          <w:marRight w:val="0"/>
          <w:marTop w:val="0"/>
          <w:marBottom w:val="0"/>
          <w:divBdr>
            <w:top w:val="none" w:sz="0" w:space="0" w:color="auto"/>
            <w:left w:val="none" w:sz="0" w:space="0" w:color="auto"/>
            <w:bottom w:val="none" w:sz="0" w:space="0" w:color="auto"/>
            <w:right w:val="none" w:sz="0" w:space="0" w:color="auto"/>
          </w:divBdr>
        </w:div>
      </w:divsChild>
    </w:div>
    <w:div w:id="320278894">
      <w:bodyDiv w:val="1"/>
      <w:marLeft w:val="0"/>
      <w:marRight w:val="0"/>
      <w:marTop w:val="0"/>
      <w:marBottom w:val="0"/>
      <w:divBdr>
        <w:top w:val="none" w:sz="0" w:space="0" w:color="auto"/>
        <w:left w:val="none" w:sz="0" w:space="0" w:color="auto"/>
        <w:bottom w:val="none" w:sz="0" w:space="0" w:color="auto"/>
        <w:right w:val="none" w:sz="0" w:space="0" w:color="auto"/>
      </w:divBdr>
      <w:divsChild>
        <w:div w:id="936446066">
          <w:marLeft w:val="0"/>
          <w:marRight w:val="0"/>
          <w:marTop w:val="0"/>
          <w:marBottom w:val="0"/>
          <w:divBdr>
            <w:top w:val="none" w:sz="0" w:space="0" w:color="auto"/>
            <w:left w:val="none" w:sz="0" w:space="0" w:color="auto"/>
            <w:bottom w:val="none" w:sz="0" w:space="0" w:color="auto"/>
            <w:right w:val="none" w:sz="0" w:space="0" w:color="auto"/>
          </w:divBdr>
        </w:div>
        <w:div w:id="1565674760">
          <w:marLeft w:val="0"/>
          <w:marRight w:val="0"/>
          <w:marTop w:val="0"/>
          <w:marBottom w:val="0"/>
          <w:divBdr>
            <w:top w:val="none" w:sz="0" w:space="0" w:color="auto"/>
            <w:left w:val="none" w:sz="0" w:space="0" w:color="auto"/>
            <w:bottom w:val="none" w:sz="0" w:space="0" w:color="auto"/>
            <w:right w:val="none" w:sz="0" w:space="0" w:color="auto"/>
          </w:divBdr>
        </w:div>
        <w:div w:id="1616907157">
          <w:marLeft w:val="0"/>
          <w:marRight w:val="0"/>
          <w:marTop w:val="0"/>
          <w:marBottom w:val="0"/>
          <w:divBdr>
            <w:top w:val="none" w:sz="0" w:space="0" w:color="auto"/>
            <w:left w:val="none" w:sz="0" w:space="0" w:color="auto"/>
            <w:bottom w:val="none" w:sz="0" w:space="0" w:color="auto"/>
            <w:right w:val="none" w:sz="0" w:space="0" w:color="auto"/>
          </w:divBdr>
        </w:div>
      </w:divsChild>
    </w:div>
    <w:div w:id="432676013">
      <w:bodyDiv w:val="1"/>
      <w:marLeft w:val="0"/>
      <w:marRight w:val="0"/>
      <w:marTop w:val="0"/>
      <w:marBottom w:val="0"/>
      <w:divBdr>
        <w:top w:val="none" w:sz="0" w:space="0" w:color="auto"/>
        <w:left w:val="none" w:sz="0" w:space="0" w:color="auto"/>
        <w:bottom w:val="none" w:sz="0" w:space="0" w:color="auto"/>
        <w:right w:val="none" w:sz="0" w:space="0" w:color="auto"/>
      </w:divBdr>
      <w:divsChild>
        <w:div w:id="1738824724">
          <w:marLeft w:val="0"/>
          <w:marRight w:val="0"/>
          <w:marTop w:val="0"/>
          <w:marBottom w:val="0"/>
          <w:divBdr>
            <w:top w:val="none" w:sz="0" w:space="0" w:color="auto"/>
            <w:left w:val="none" w:sz="0" w:space="0" w:color="auto"/>
            <w:bottom w:val="none" w:sz="0" w:space="0" w:color="auto"/>
            <w:right w:val="none" w:sz="0" w:space="0" w:color="auto"/>
          </w:divBdr>
        </w:div>
        <w:div w:id="2028173089">
          <w:marLeft w:val="0"/>
          <w:marRight w:val="0"/>
          <w:marTop w:val="0"/>
          <w:marBottom w:val="0"/>
          <w:divBdr>
            <w:top w:val="none" w:sz="0" w:space="0" w:color="auto"/>
            <w:left w:val="none" w:sz="0" w:space="0" w:color="auto"/>
            <w:bottom w:val="none" w:sz="0" w:space="0" w:color="auto"/>
            <w:right w:val="none" w:sz="0" w:space="0" w:color="auto"/>
          </w:divBdr>
        </w:div>
        <w:div w:id="2138520117">
          <w:marLeft w:val="0"/>
          <w:marRight w:val="0"/>
          <w:marTop w:val="0"/>
          <w:marBottom w:val="0"/>
          <w:divBdr>
            <w:top w:val="none" w:sz="0" w:space="0" w:color="auto"/>
            <w:left w:val="none" w:sz="0" w:space="0" w:color="auto"/>
            <w:bottom w:val="none" w:sz="0" w:space="0" w:color="auto"/>
            <w:right w:val="none" w:sz="0" w:space="0" w:color="auto"/>
          </w:divBdr>
        </w:div>
      </w:divsChild>
    </w:div>
    <w:div w:id="511795557">
      <w:bodyDiv w:val="1"/>
      <w:marLeft w:val="0"/>
      <w:marRight w:val="0"/>
      <w:marTop w:val="0"/>
      <w:marBottom w:val="0"/>
      <w:divBdr>
        <w:top w:val="none" w:sz="0" w:space="0" w:color="auto"/>
        <w:left w:val="none" w:sz="0" w:space="0" w:color="auto"/>
        <w:bottom w:val="none" w:sz="0" w:space="0" w:color="auto"/>
        <w:right w:val="none" w:sz="0" w:space="0" w:color="auto"/>
      </w:divBdr>
      <w:divsChild>
        <w:div w:id="166361216">
          <w:marLeft w:val="0"/>
          <w:marRight w:val="0"/>
          <w:marTop w:val="0"/>
          <w:marBottom w:val="0"/>
          <w:divBdr>
            <w:top w:val="none" w:sz="0" w:space="0" w:color="auto"/>
            <w:left w:val="none" w:sz="0" w:space="0" w:color="auto"/>
            <w:bottom w:val="none" w:sz="0" w:space="0" w:color="auto"/>
            <w:right w:val="none" w:sz="0" w:space="0" w:color="auto"/>
          </w:divBdr>
        </w:div>
        <w:div w:id="301541743">
          <w:marLeft w:val="0"/>
          <w:marRight w:val="0"/>
          <w:marTop w:val="0"/>
          <w:marBottom w:val="0"/>
          <w:divBdr>
            <w:top w:val="none" w:sz="0" w:space="0" w:color="auto"/>
            <w:left w:val="none" w:sz="0" w:space="0" w:color="auto"/>
            <w:bottom w:val="none" w:sz="0" w:space="0" w:color="auto"/>
            <w:right w:val="none" w:sz="0" w:space="0" w:color="auto"/>
          </w:divBdr>
        </w:div>
        <w:div w:id="1787846366">
          <w:marLeft w:val="0"/>
          <w:marRight w:val="0"/>
          <w:marTop w:val="0"/>
          <w:marBottom w:val="0"/>
          <w:divBdr>
            <w:top w:val="none" w:sz="0" w:space="0" w:color="auto"/>
            <w:left w:val="none" w:sz="0" w:space="0" w:color="auto"/>
            <w:bottom w:val="none" w:sz="0" w:space="0" w:color="auto"/>
            <w:right w:val="none" w:sz="0" w:space="0" w:color="auto"/>
          </w:divBdr>
        </w:div>
      </w:divsChild>
    </w:div>
    <w:div w:id="783384573">
      <w:bodyDiv w:val="1"/>
      <w:marLeft w:val="0"/>
      <w:marRight w:val="0"/>
      <w:marTop w:val="0"/>
      <w:marBottom w:val="0"/>
      <w:divBdr>
        <w:top w:val="none" w:sz="0" w:space="0" w:color="auto"/>
        <w:left w:val="none" w:sz="0" w:space="0" w:color="auto"/>
        <w:bottom w:val="none" w:sz="0" w:space="0" w:color="auto"/>
        <w:right w:val="none" w:sz="0" w:space="0" w:color="auto"/>
      </w:divBdr>
      <w:divsChild>
        <w:div w:id="211964996">
          <w:marLeft w:val="0"/>
          <w:marRight w:val="0"/>
          <w:marTop w:val="0"/>
          <w:marBottom w:val="0"/>
          <w:divBdr>
            <w:top w:val="none" w:sz="0" w:space="0" w:color="auto"/>
            <w:left w:val="none" w:sz="0" w:space="0" w:color="auto"/>
            <w:bottom w:val="none" w:sz="0" w:space="0" w:color="auto"/>
            <w:right w:val="none" w:sz="0" w:space="0" w:color="auto"/>
          </w:divBdr>
        </w:div>
        <w:div w:id="1319844589">
          <w:marLeft w:val="0"/>
          <w:marRight w:val="0"/>
          <w:marTop w:val="0"/>
          <w:marBottom w:val="0"/>
          <w:divBdr>
            <w:top w:val="none" w:sz="0" w:space="0" w:color="auto"/>
            <w:left w:val="none" w:sz="0" w:space="0" w:color="auto"/>
            <w:bottom w:val="none" w:sz="0" w:space="0" w:color="auto"/>
            <w:right w:val="none" w:sz="0" w:space="0" w:color="auto"/>
          </w:divBdr>
        </w:div>
      </w:divsChild>
    </w:div>
    <w:div w:id="902831273">
      <w:bodyDiv w:val="1"/>
      <w:marLeft w:val="0"/>
      <w:marRight w:val="0"/>
      <w:marTop w:val="0"/>
      <w:marBottom w:val="0"/>
      <w:divBdr>
        <w:top w:val="none" w:sz="0" w:space="0" w:color="auto"/>
        <w:left w:val="none" w:sz="0" w:space="0" w:color="auto"/>
        <w:bottom w:val="none" w:sz="0" w:space="0" w:color="auto"/>
        <w:right w:val="none" w:sz="0" w:space="0" w:color="auto"/>
      </w:divBdr>
      <w:divsChild>
        <w:div w:id="240062286">
          <w:marLeft w:val="0"/>
          <w:marRight w:val="0"/>
          <w:marTop w:val="0"/>
          <w:marBottom w:val="0"/>
          <w:divBdr>
            <w:top w:val="none" w:sz="0" w:space="0" w:color="auto"/>
            <w:left w:val="none" w:sz="0" w:space="0" w:color="auto"/>
            <w:bottom w:val="none" w:sz="0" w:space="0" w:color="auto"/>
            <w:right w:val="none" w:sz="0" w:space="0" w:color="auto"/>
          </w:divBdr>
        </w:div>
        <w:div w:id="1177354716">
          <w:marLeft w:val="0"/>
          <w:marRight w:val="0"/>
          <w:marTop w:val="0"/>
          <w:marBottom w:val="0"/>
          <w:divBdr>
            <w:top w:val="none" w:sz="0" w:space="0" w:color="auto"/>
            <w:left w:val="none" w:sz="0" w:space="0" w:color="auto"/>
            <w:bottom w:val="none" w:sz="0" w:space="0" w:color="auto"/>
            <w:right w:val="none" w:sz="0" w:space="0" w:color="auto"/>
          </w:divBdr>
        </w:div>
        <w:div w:id="1440300043">
          <w:marLeft w:val="0"/>
          <w:marRight w:val="0"/>
          <w:marTop w:val="0"/>
          <w:marBottom w:val="0"/>
          <w:divBdr>
            <w:top w:val="none" w:sz="0" w:space="0" w:color="auto"/>
            <w:left w:val="none" w:sz="0" w:space="0" w:color="auto"/>
            <w:bottom w:val="none" w:sz="0" w:space="0" w:color="auto"/>
            <w:right w:val="none" w:sz="0" w:space="0" w:color="auto"/>
          </w:divBdr>
        </w:div>
      </w:divsChild>
    </w:div>
    <w:div w:id="1078285471">
      <w:bodyDiv w:val="1"/>
      <w:marLeft w:val="0"/>
      <w:marRight w:val="0"/>
      <w:marTop w:val="0"/>
      <w:marBottom w:val="0"/>
      <w:divBdr>
        <w:top w:val="none" w:sz="0" w:space="0" w:color="auto"/>
        <w:left w:val="none" w:sz="0" w:space="0" w:color="auto"/>
        <w:bottom w:val="none" w:sz="0" w:space="0" w:color="auto"/>
        <w:right w:val="none" w:sz="0" w:space="0" w:color="auto"/>
      </w:divBdr>
      <w:divsChild>
        <w:div w:id="717818993">
          <w:marLeft w:val="0"/>
          <w:marRight w:val="0"/>
          <w:marTop w:val="0"/>
          <w:marBottom w:val="0"/>
          <w:divBdr>
            <w:top w:val="none" w:sz="0" w:space="0" w:color="auto"/>
            <w:left w:val="none" w:sz="0" w:space="0" w:color="auto"/>
            <w:bottom w:val="none" w:sz="0" w:space="0" w:color="auto"/>
            <w:right w:val="none" w:sz="0" w:space="0" w:color="auto"/>
          </w:divBdr>
        </w:div>
        <w:div w:id="1247953723">
          <w:marLeft w:val="0"/>
          <w:marRight w:val="0"/>
          <w:marTop w:val="0"/>
          <w:marBottom w:val="0"/>
          <w:divBdr>
            <w:top w:val="none" w:sz="0" w:space="0" w:color="auto"/>
            <w:left w:val="none" w:sz="0" w:space="0" w:color="auto"/>
            <w:bottom w:val="none" w:sz="0" w:space="0" w:color="auto"/>
            <w:right w:val="none" w:sz="0" w:space="0" w:color="auto"/>
          </w:divBdr>
        </w:div>
      </w:divsChild>
    </w:div>
    <w:div w:id="1177424061">
      <w:bodyDiv w:val="1"/>
      <w:marLeft w:val="0"/>
      <w:marRight w:val="0"/>
      <w:marTop w:val="0"/>
      <w:marBottom w:val="0"/>
      <w:divBdr>
        <w:top w:val="none" w:sz="0" w:space="0" w:color="auto"/>
        <w:left w:val="none" w:sz="0" w:space="0" w:color="auto"/>
        <w:bottom w:val="none" w:sz="0" w:space="0" w:color="auto"/>
        <w:right w:val="none" w:sz="0" w:space="0" w:color="auto"/>
      </w:divBdr>
    </w:div>
    <w:div w:id="1406683464">
      <w:bodyDiv w:val="1"/>
      <w:marLeft w:val="0"/>
      <w:marRight w:val="0"/>
      <w:marTop w:val="0"/>
      <w:marBottom w:val="0"/>
      <w:divBdr>
        <w:top w:val="none" w:sz="0" w:space="0" w:color="auto"/>
        <w:left w:val="none" w:sz="0" w:space="0" w:color="auto"/>
        <w:bottom w:val="none" w:sz="0" w:space="0" w:color="auto"/>
        <w:right w:val="none" w:sz="0" w:space="0" w:color="auto"/>
      </w:divBdr>
    </w:div>
    <w:div w:id="1453986461">
      <w:bodyDiv w:val="1"/>
      <w:marLeft w:val="0"/>
      <w:marRight w:val="0"/>
      <w:marTop w:val="0"/>
      <w:marBottom w:val="0"/>
      <w:divBdr>
        <w:top w:val="none" w:sz="0" w:space="0" w:color="auto"/>
        <w:left w:val="none" w:sz="0" w:space="0" w:color="auto"/>
        <w:bottom w:val="none" w:sz="0" w:space="0" w:color="auto"/>
        <w:right w:val="none" w:sz="0" w:space="0" w:color="auto"/>
      </w:divBdr>
      <w:divsChild>
        <w:div w:id="649212360">
          <w:marLeft w:val="0"/>
          <w:marRight w:val="0"/>
          <w:marTop w:val="0"/>
          <w:marBottom w:val="0"/>
          <w:divBdr>
            <w:top w:val="none" w:sz="0" w:space="0" w:color="auto"/>
            <w:left w:val="none" w:sz="0" w:space="0" w:color="auto"/>
            <w:bottom w:val="none" w:sz="0" w:space="0" w:color="auto"/>
            <w:right w:val="none" w:sz="0" w:space="0" w:color="auto"/>
          </w:divBdr>
        </w:div>
        <w:div w:id="1355425909">
          <w:marLeft w:val="0"/>
          <w:marRight w:val="0"/>
          <w:marTop w:val="0"/>
          <w:marBottom w:val="0"/>
          <w:divBdr>
            <w:top w:val="none" w:sz="0" w:space="0" w:color="auto"/>
            <w:left w:val="none" w:sz="0" w:space="0" w:color="auto"/>
            <w:bottom w:val="none" w:sz="0" w:space="0" w:color="auto"/>
            <w:right w:val="none" w:sz="0" w:space="0" w:color="auto"/>
          </w:divBdr>
        </w:div>
      </w:divsChild>
    </w:div>
    <w:div w:id="1530800898">
      <w:bodyDiv w:val="1"/>
      <w:marLeft w:val="0"/>
      <w:marRight w:val="0"/>
      <w:marTop w:val="0"/>
      <w:marBottom w:val="0"/>
      <w:divBdr>
        <w:top w:val="none" w:sz="0" w:space="0" w:color="auto"/>
        <w:left w:val="none" w:sz="0" w:space="0" w:color="auto"/>
        <w:bottom w:val="none" w:sz="0" w:space="0" w:color="auto"/>
        <w:right w:val="none" w:sz="0" w:space="0" w:color="auto"/>
      </w:divBdr>
    </w:div>
    <w:div w:id="1567915809">
      <w:bodyDiv w:val="1"/>
      <w:marLeft w:val="0"/>
      <w:marRight w:val="0"/>
      <w:marTop w:val="0"/>
      <w:marBottom w:val="0"/>
      <w:divBdr>
        <w:top w:val="none" w:sz="0" w:space="0" w:color="auto"/>
        <w:left w:val="none" w:sz="0" w:space="0" w:color="auto"/>
        <w:bottom w:val="none" w:sz="0" w:space="0" w:color="auto"/>
        <w:right w:val="none" w:sz="0" w:space="0" w:color="auto"/>
      </w:divBdr>
      <w:divsChild>
        <w:div w:id="926770779">
          <w:marLeft w:val="0"/>
          <w:marRight w:val="0"/>
          <w:marTop w:val="0"/>
          <w:marBottom w:val="0"/>
          <w:divBdr>
            <w:top w:val="none" w:sz="0" w:space="0" w:color="auto"/>
            <w:left w:val="none" w:sz="0" w:space="0" w:color="auto"/>
            <w:bottom w:val="none" w:sz="0" w:space="0" w:color="auto"/>
            <w:right w:val="none" w:sz="0" w:space="0" w:color="auto"/>
          </w:divBdr>
        </w:div>
        <w:div w:id="1310012224">
          <w:marLeft w:val="0"/>
          <w:marRight w:val="0"/>
          <w:marTop w:val="0"/>
          <w:marBottom w:val="0"/>
          <w:divBdr>
            <w:top w:val="none" w:sz="0" w:space="0" w:color="auto"/>
            <w:left w:val="none" w:sz="0" w:space="0" w:color="auto"/>
            <w:bottom w:val="none" w:sz="0" w:space="0" w:color="auto"/>
            <w:right w:val="none" w:sz="0" w:space="0" w:color="auto"/>
          </w:divBdr>
        </w:div>
        <w:div w:id="1765611887">
          <w:marLeft w:val="0"/>
          <w:marRight w:val="0"/>
          <w:marTop w:val="0"/>
          <w:marBottom w:val="0"/>
          <w:divBdr>
            <w:top w:val="none" w:sz="0" w:space="0" w:color="auto"/>
            <w:left w:val="none" w:sz="0" w:space="0" w:color="auto"/>
            <w:bottom w:val="none" w:sz="0" w:space="0" w:color="auto"/>
            <w:right w:val="none" w:sz="0" w:space="0" w:color="auto"/>
          </w:divBdr>
        </w:div>
      </w:divsChild>
    </w:div>
    <w:div w:id="1572619377">
      <w:bodyDiv w:val="1"/>
      <w:marLeft w:val="0"/>
      <w:marRight w:val="0"/>
      <w:marTop w:val="0"/>
      <w:marBottom w:val="0"/>
      <w:divBdr>
        <w:top w:val="none" w:sz="0" w:space="0" w:color="auto"/>
        <w:left w:val="none" w:sz="0" w:space="0" w:color="auto"/>
        <w:bottom w:val="none" w:sz="0" w:space="0" w:color="auto"/>
        <w:right w:val="none" w:sz="0" w:space="0" w:color="auto"/>
      </w:divBdr>
      <w:divsChild>
        <w:div w:id="36441760">
          <w:marLeft w:val="0"/>
          <w:marRight w:val="0"/>
          <w:marTop w:val="0"/>
          <w:marBottom w:val="0"/>
          <w:divBdr>
            <w:top w:val="none" w:sz="0" w:space="0" w:color="auto"/>
            <w:left w:val="none" w:sz="0" w:space="0" w:color="auto"/>
            <w:bottom w:val="none" w:sz="0" w:space="0" w:color="auto"/>
            <w:right w:val="none" w:sz="0" w:space="0" w:color="auto"/>
          </w:divBdr>
        </w:div>
        <w:div w:id="217475102">
          <w:marLeft w:val="0"/>
          <w:marRight w:val="0"/>
          <w:marTop w:val="0"/>
          <w:marBottom w:val="0"/>
          <w:divBdr>
            <w:top w:val="none" w:sz="0" w:space="0" w:color="auto"/>
            <w:left w:val="none" w:sz="0" w:space="0" w:color="auto"/>
            <w:bottom w:val="none" w:sz="0" w:space="0" w:color="auto"/>
            <w:right w:val="none" w:sz="0" w:space="0" w:color="auto"/>
          </w:divBdr>
        </w:div>
      </w:divsChild>
    </w:div>
    <w:div w:id="1824620408">
      <w:bodyDiv w:val="1"/>
      <w:marLeft w:val="0"/>
      <w:marRight w:val="0"/>
      <w:marTop w:val="0"/>
      <w:marBottom w:val="0"/>
      <w:divBdr>
        <w:top w:val="none" w:sz="0" w:space="0" w:color="auto"/>
        <w:left w:val="none" w:sz="0" w:space="0" w:color="auto"/>
        <w:bottom w:val="none" w:sz="0" w:space="0" w:color="auto"/>
        <w:right w:val="none" w:sz="0" w:space="0" w:color="auto"/>
      </w:divBdr>
      <w:divsChild>
        <w:div w:id="192766155">
          <w:marLeft w:val="0"/>
          <w:marRight w:val="0"/>
          <w:marTop w:val="0"/>
          <w:marBottom w:val="0"/>
          <w:divBdr>
            <w:top w:val="none" w:sz="0" w:space="0" w:color="auto"/>
            <w:left w:val="none" w:sz="0" w:space="0" w:color="auto"/>
            <w:bottom w:val="none" w:sz="0" w:space="0" w:color="auto"/>
            <w:right w:val="none" w:sz="0" w:space="0" w:color="auto"/>
          </w:divBdr>
        </w:div>
        <w:div w:id="1283195624">
          <w:marLeft w:val="0"/>
          <w:marRight w:val="0"/>
          <w:marTop w:val="0"/>
          <w:marBottom w:val="0"/>
          <w:divBdr>
            <w:top w:val="none" w:sz="0" w:space="0" w:color="auto"/>
            <w:left w:val="none" w:sz="0" w:space="0" w:color="auto"/>
            <w:bottom w:val="none" w:sz="0" w:space="0" w:color="auto"/>
            <w:right w:val="none" w:sz="0" w:space="0" w:color="auto"/>
          </w:divBdr>
        </w:div>
      </w:divsChild>
    </w:div>
    <w:div w:id="2038578512">
      <w:bodyDiv w:val="1"/>
      <w:marLeft w:val="0"/>
      <w:marRight w:val="0"/>
      <w:marTop w:val="0"/>
      <w:marBottom w:val="0"/>
      <w:divBdr>
        <w:top w:val="none" w:sz="0" w:space="0" w:color="auto"/>
        <w:left w:val="none" w:sz="0" w:space="0" w:color="auto"/>
        <w:bottom w:val="none" w:sz="0" w:space="0" w:color="auto"/>
        <w:right w:val="none" w:sz="0" w:space="0" w:color="auto"/>
      </w:divBdr>
      <w:divsChild>
        <w:div w:id="662438158">
          <w:marLeft w:val="0"/>
          <w:marRight w:val="0"/>
          <w:marTop w:val="0"/>
          <w:marBottom w:val="0"/>
          <w:divBdr>
            <w:top w:val="none" w:sz="0" w:space="0" w:color="auto"/>
            <w:left w:val="none" w:sz="0" w:space="0" w:color="auto"/>
            <w:bottom w:val="none" w:sz="0" w:space="0" w:color="auto"/>
            <w:right w:val="none" w:sz="0" w:space="0" w:color="auto"/>
          </w:divBdr>
        </w:div>
        <w:div w:id="1803112414">
          <w:marLeft w:val="0"/>
          <w:marRight w:val="0"/>
          <w:marTop w:val="0"/>
          <w:marBottom w:val="0"/>
          <w:divBdr>
            <w:top w:val="none" w:sz="0" w:space="0" w:color="auto"/>
            <w:left w:val="none" w:sz="0" w:space="0" w:color="auto"/>
            <w:bottom w:val="none" w:sz="0" w:space="0" w:color="auto"/>
            <w:right w:val="none" w:sz="0" w:space="0" w:color="auto"/>
          </w:divBdr>
        </w:div>
        <w:div w:id="2130396711">
          <w:marLeft w:val="0"/>
          <w:marRight w:val="0"/>
          <w:marTop w:val="0"/>
          <w:marBottom w:val="0"/>
          <w:divBdr>
            <w:top w:val="none" w:sz="0" w:space="0" w:color="auto"/>
            <w:left w:val="none" w:sz="0" w:space="0" w:color="auto"/>
            <w:bottom w:val="none" w:sz="0" w:space="0" w:color="auto"/>
            <w:right w:val="none" w:sz="0" w:space="0" w:color="auto"/>
          </w:divBdr>
        </w:div>
      </w:divsChild>
    </w:div>
    <w:div w:id="2049723345">
      <w:bodyDiv w:val="1"/>
      <w:marLeft w:val="0"/>
      <w:marRight w:val="0"/>
      <w:marTop w:val="0"/>
      <w:marBottom w:val="0"/>
      <w:divBdr>
        <w:top w:val="none" w:sz="0" w:space="0" w:color="auto"/>
        <w:left w:val="none" w:sz="0" w:space="0" w:color="auto"/>
        <w:bottom w:val="none" w:sz="0" w:space="0" w:color="auto"/>
        <w:right w:val="none" w:sz="0" w:space="0" w:color="auto"/>
      </w:divBdr>
      <w:divsChild>
        <w:div w:id="701251882">
          <w:marLeft w:val="0"/>
          <w:marRight w:val="0"/>
          <w:marTop w:val="0"/>
          <w:marBottom w:val="0"/>
          <w:divBdr>
            <w:top w:val="none" w:sz="0" w:space="0" w:color="auto"/>
            <w:left w:val="none" w:sz="0" w:space="0" w:color="auto"/>
            <w:bottom w:val="none" w:sz="0" w:space="0" w:color="auto"/>
            <w:right w:val="none" w:sz="0" w:space="0" w:color="auto"/>
          </w:divBdr>
        </w:div>
        <w:div w:id="1921406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Footer/Pages/Copyright.aspx" TargetMode="Externa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caa.vic.edu.au/Pages/HomePage.asp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vcaa.media.publications@edumail.vic.gov.au"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caa.copyright@edumail.vic.gov.au" TargetMode="External"/><Relationship Id="rId20" Type="http://schemas.openxmlformats.org/officeDocument/2006/relationships/hyperlink" Target="https://www.vcaa.vic.edu.au/news-and-events/bulletins-and-updates/bulletin/Pages/index.aspx" TargetMode="External"/><Relationship Id="rId29" Type="http://schemas.openxmlformats.org/officeDocument/2006/relationships/hyperlink" Target="https://www.vrqa.vic.gov.au/childsafe/Pages/Hom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www.vcaa.vic.edu.au/administration/vce-vcal-handbook/Pages/index.aspx" TargetMode="External"/><Relationship Id="rId5" Type="http://schemas.openxmlformats.org/officeDocument/2006/relationships/customXml" Target="../customXml/item5.xml"/><Relationship Id="rId15" Type="http://schemas.openxmlformats.org/officeDocument/2006/relationships/hyperlink" Target="https://www.vcaa.vic.edu.au/Pages/HomePage.aspx" TargetMode="External"/><Relationship Id="rId23" Type="http://schemas.openxmlformats.org/officeDocument/2006/relationships/hyperlink" Target="http://www.vcaa.vic.edu.au/Footer/Pages/Copyright.aspx" TargetMode="External"/><Relationship Id="rId28" Type="http://schemas.openxmlformats.org/officeDocument/2006/relationships/hyperlink" Target="https://www.vcaa.vic.edu.au/news-and-events/bulletins-and-updates/bulletin/Pages/index.aspx"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2.education.vic.gov.au/pal/child-safe-standard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caa.vic.edu.au/Footer/Pages/Copyright.aspx" TargetMode="External"/><Relationship Id="rId22" Type="http://schemas.openxmlformats.org/officeDocument/2006/relationships/hyperlink" Target="https://www.vcaa.vic.edu.au/administration/vce-vcal-handbook/Pages/index.aspx" TargetMode="External"/><Relationship Id="rId27" Type="http://schemas.openxmlformats.org/officeDocument/2006/relationships/footer" Target="footer4.xml"/><Relationship Id="rId30" Type="http://schemas.openxmlformats.org/officeDocument/2006/relationships/hyperlink" Target="https://ccyp.vic.gov.au/" TargetMode="External"/><Relationship Id="rId35" Type="http://schemas.microsoft.com/office/2019/05/relationships/documenttasks" Target="documenttasks/documenttasks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documenttasks/documenttasks1.xml><?xml version="1.0" encoding="utf-8"?>
<t:Tasks xmlns:t="http://schemas.microsoft.com/office/tasks/2019/documenttasks" xmlns:oel="http://schemas.microsoft.com/office/2019/extlst">
  <t:Task id="{51FAB151-C001-4979-B4F2-417BE5337A2E}">
    <t:Anchor>
      <t:Comment id="1401304841"/>
    </t:Anchor>
    <t:History>
      <t:Event id="{23E1EE08-D4D6-4D6D-8502-DB228869A11F}" time="2022-01-19T22:43:35.948Z">
        <t:Attribution userId="S::dawn.ross@education.vic.gov.au::3a9b3a31-bfb0-43b8-8f16-2fde53b94305" userProvider="AD" userName="Dawn Ross"/>
        <t:Anchor>
          <t:Comment id="1401304841"/>
        </t:Anchor>
        <t:Create/>
      </t:Event>
      <t:Event id="{670006B8-2E35-42CD-A605-A28E340DE981}" time="2022-01-19T22:43:35.948Z">
        <t:Attribution userId="S::dawn.ross@education.vic.gov.au::3a9b3a31-bfb0-43b8-8f16-2fde53b94305" userProvider="AD" userName="Dawn Ross"/>
        <t:Anchor>
          <t:Comment id="1401304841"/>
        </t:Anchor>
        <t:Assign userId="S::Dianna.Chapman@education.vic.gov.au::8499e0b0-f8c7-4deb-94be-403fca60c033" userProvider="AD" userName="Dianna Chapman"/>
      </t:Event>
      <t:Event id="{9056B8A5-7D7E-467E-8DCF-D040AEF99824}" time="2022-01-19T22:43:35.948Z">
        <t:Attribution userId="S::dawn.ross@education.vic.gov.au::3a9b3a31-bfb0-43b8-8f16-2fde53b94305" userProvider="AD" userName="Dawn Ross"/>
        <t:Anchor>
          <t:Comment id="1401304841"/>
        </t:Anchor>
        <t:SetTitle title="@Dianna Chapman do we need the two tables??? Which format is being used in the other studies?"/>
      </t:Event>
    </t:History>
  </t:Task>
  <t:Task id="{E5D7A796-BBCD-459A-9815-2E8B9D2D3F6C}">
    <t:Anchor>
      <t:Comment id="157161200"/>
    </t:Anchor>
    <t:History>
      <t:Event id="{2B09A41F-7C78-4CE1-8E06-F963203BA531}" time="2022-01-19T22:48:42.909Z">
        <t:Attribution userId="S::dianna.chapman@education.vic.gov.au::8499e0b0-f8c7-4deb-94be-403fca60c033" userProvider="AD" userName="Dianna Chapman"/>
        <t:Anchor>
          <t:Comment id="157161200"/>
        </t:Anchor>
        <t:Create/>
      </t:Event>
      <t:Event id="{40B27070-4597-4FA3-9A2C-63332306485D}" time="2022-01-19T22:48:42.909Z">
        <t:Attribution userId="S::dianna.chapman@education.vic.gov.au::8499e0b0-f8c7-4deb-94be-403fca60c033" userProvider="AD" userName="Dianna Chapman"/>
        <t:Anchor>
          <t:Comment id="157161200"/>
        </t:Anchor>
        <t:Assign userId="S::Caitlin.Hodder@education.vic.gov.au::4a7d1ce8-c348-4008-a916-95c7bd7a80ce" userProvider="AD" userName="Caitlin Hodder"/>
      </t:Event>
      <t:Event id="{5F522E50-4C8A-497A-BF13-5324E6955AC2}" time="2022-01-19T22:48:42.909Z">
        <t:Attribution userId="S::dianna.chapman@education.vic.gov.au::8499e0b0-f8c7-4deb-94be-403fca60c033" userProvider="AD" userName="Dianna Chapman"/>
        <t:Anchor>
          <t:Comment id="157161200"/>
        </t:Anchor>
        <t:SetTitle title="@Caitlin Hodder this needs to be in all study designs"/>
      </t:Event>
    </t:History>
  </t:Task>
  <t:Task id="{4659AC79-2605-41FA-93B1-4A0D0339F718}">
    <t:Anchor>
      <t:Comment id="1828922196"/>
    </t:Anchor>
    <t:History>
      <t:Event id="{A16893BF-6741-4391-81D0-D44E21AAFD6F}" time="2022-01-20T03:35:43.663Z">
        <t:Attribution userId="S::dianna.chapman@education.vic.gov.au::8499e0b0-f8c7-4deb-94be-403fca60c033" userProvider="AD" userName="Dianna Chapman"/>
        <t:Anchor>
          <t:Comment id="1828922196"/>
        </t:Anchor>
        <t:Create/>
      </t:Event>
      <t:Event id="{466C6830-4050-4BF3-ABBC-E99F0E8027D8}" time="2022-01-20T03:35:43.663Z">
        <t:Attribution userId="S::dianna.chapman@education.vic.gov.au::8499e0b0-f8c7-4deb-94be-403fca60c033" userProvider="AD" userName="Dianna Chapman"/>
        <t:Anchor>
          <t:Comment id="1828922196"/>
        </t:Anchor>
        <t:Assign userId="S::Caitlin.Hodder@education.vic.gov.au::4a7d1ce8-c348-4008-a916-95c7bd7a80ce" userProvider="AD" userName="Caitlin Hodder"/>
      </t:Event>
      <t:Event id="{7E9311A7-0776-4042-BEF3-A0A7640327CC}" time="2022-01-20T03:35:43.663Z">
        <t:Attribution userId="S::dianna.chapman@education.vic.gov.au::8499e0b0-f8c7-4deb-94be-403fca60c033" userProvider="AD" userName="Dianna Chapman"/>
        <t:Anchor>
          <t:Comment id="1828922196"/>
        </t:Anchor>
        <t:SetTitle title="@Caitlin Hodder to copy this section into all studies"/>
      </t:Event>
    </t:History>
  </t:Task>
  <t:Task id="{04CF7910-46A3-4253-9F1C-8ED6E49CF75E}">
    <t:Anchor>
      <t:Comment id="1540753539"/>
    </t:Anchor>
    <t:History>
      <t:Event id="{6F13CD31-4F31-471D-94DF-F84C97E96529}" time="2022-01-24T00:05:48.161Z">
        <t:Attribution userId="S::dianna.chapman@education.vic.gov.au::8499e0b0-f8c7-4deb-94be-403fca60c033" userProvider="AD" userName="Dianna Chapman"/>
        <t:Anchor>
          <t:Comment id="1540753539"/>
        </t:Anchor>
        <t:Create/>
      </t:Event>
      <t:Event id="{59EAF1BB-ABE1-4291-97E5-302355089B1C}" time="2022-01-24T00:05:48.161Z">
        <t:Attribution userId="S::dianna.chapman@education.vic.gov.au::8499e0b0-f8c7-4deb-94be-403fca60c033" userProvider="AD" userName="Dianna Chapman"/>
        <t:Anchor>
          <t:Comment id="1540753539"/>
        </t:Anchor>
        <t:Assign userId="S::Caitlin.Hodder@education.vic.gov.au::4a7d1ce8-c348-4008-a916-95c7bd7a80ce" userProvider="AD" userName="Caitlin Hodder"/>
      </t:Event>
      <t:Event id="{93B50D58-4DE8-4ED8-BAFC-D983C5CA5EE6}" time="2022-01-24T00:05:48.161Z">
        <t:Attribution userId="S::dianna.chapman@education.vic.gov.au::8499e0b0-f8c7-4deb-94be-403fca60c033" userProvider="AD" userName="Dianna Chapman"/>
        <t:Anchor>
          <t:Comment id="1540753539"/>
        </t:Anchor>
        <t:SetTitle title="@Caitlin Hodder to copy to all the VM"/>
      </t:Event>
    </t:History>
  </t:Task>
  <t:Task id="{5999FCC6-80F8-4FD5-ABE0-57593B9C8356}">
    <t:Anchor>
      <t:Comment id="1191254574"/>
    </t:Anchor>
    <t:History>
      <t:Event id="{56D7E68E-60E3-48F4-8744-C60090896929}" time="2022-01-20T03:36:00.988Z">
        <t:Attribution userId="S::dianna.chapman@education.vic.gov.au::8499e0b0-f8c7-4deb-94be-403fca60c033" userProvider="AD" userName="Dianna Chapman"/>
        <t:Anchor>
          <t:Comment id="1191254574"/>
        </t:Anchor>
        <t:Create/>
      </t:Event>
      <t:Event id="{189685D3-1146-4E0A-9647-9324F6FA2EBA}" time="2022-01-20T03:36:00.988Z">
        <t:Attribution userId="S::dianna.chapman@education.vic.gov.au::8499e0b0-f8c7-4deb-94be-403fca60c033" userProvider="AD" userName="Dianna Chapman"/>
        <t:Anchor>
          <t:Comment id="1191254574"/>
        </t:Anchor>
        <t:Assign userId="S::Susan.Bell3@education.vic.gov.au::e1aeaa04-0960-4043-941f-852905239d48" userProvider="AD" userName="Susan Bell 3"/>
      </t:Event>
      <t:Event id="{8221D7DA-BEC8-4783-B8E1-3EADDBD9205F}" time="2022-01-20T03:36:00.988Z">
        <t:Attribution userId="S::dianna.chapman@education.vic.gov.au::8499e0b0-f8c7-4deb-94be-403fca60c033" userProvider="AD" userName="Dianna Chapman"/>
        <t:Anchor>
          <t:Comment id="1191254574"/>
        </t:Anchor>
        <t:SetTitle title="@Susan Bell 3 to add wording here"/>
      </t:Event>
    </t:History>
  </t:Task>
  <t:Task id="{D4BE4F4E-7620-46D2-A612-5D07B7782055}">
    <t:Anchor>
      <t:Comment id="2066065564"/>
    </t:Anchor>
    <t:History>
      <t:Event id="{5C64544D-A5AC-4964-806C-F312785749C0}" time="2022-01-20T05:26:55.268Z">
        <t:Attribution userId="S::dianna.chapman@education.vic.gov.au::8499e0b0-f8c7-4deb-94be-403fca60c033" userProvider="AD" userName="Dianna Chapman"/>
        <t:Anchor>
          <t:Comment id="2066065564"/>
        </t:Anchor>
        <t:Create/>
      </t:Event>
      <t:Event id="{366F4CAD-3BC6-4FAE-B178-9253A9A3DB1E}" time="2022-01-20T05:26:55.268Z">
        <t:Attribution userId="S::dianna.chapman@education.vic.gov.au::8499e0b0-f8c7-4deb-94be-403fca60c033" userProvider="AD" userName="Dianna Chapman"/>
        <t:Anchor>
          <t:Comment id="2066065564"/>
        </t:Anchor>
        <t:Assign userId="S::Caitlin.Hodder@education.vic.gov.au::4a7d1ce8-c348-4008-a916-95c7bd7a80ce" userProvider="AD" userName="Caitlin Hodder"/>
      </t:Event>
      <t:Event id="{B8375E38-ED6A-4540-8E24-A418254FE6C0}" time="2022-01-20T05:26:55.268Z">
        <t:Attribution userId="S::dianna.chapman@education.vic.gov.au::8499e0b0-f8c7-4deb-94be-403fca60c033" userProvider="AD" userName="Dianna Chapman"/>
        <t:Anchor>
          <t:Comment id="2066065564"/>
        </t:Anchor>
        <t:SetTitle title="@Caitlin Hodder can you put this section is in all VM Studies"/>
      </t:Event>
    </t:History>
  </t:Task>
</t:Task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d1dm7v5s0fxGmwS4kbj6tNMrhg==">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D36EFB3C-0BEB-0C40-A801-B6782F86E4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DA87A4F-CCBB-4783-BEFF-747133C73923}">
  <ds:schemaRefs>
    <ds:schemaRef ds:uri="http://schemas.microsoft.com/sharepoint/v3/contenttype/forms"/>
  </ds:schemaRefs>
</ds:datastoreItem>
</file>

<file path=customXml/itemProps4.xml><?xml version="1.0" encoding="utf-8"?>
<ds:datastoreItem xmlns:ds="http://schemas.openxmlformats.org/officeDocument/2006/customXml" ds:itemID="{1A63CEAB-D219-44D0-8E10-288921474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22DBD7-7626-416A-9D71-5AC1FA7B04D1}">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11236</Words>
  <Characters>64046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75132</CharactersWithSpaces>
  <SharedDoc>false</SharedDoc>
  <HLinks>
    <vt:vector size="522" baseType="variant">
      <vt:variant>
        <vt:i4>6225998</vt:i4>
      </vt:variant>
      <vt:variant>
        <vt:i4>473</vt:i4>
      </vt:variant>
      <vt:variant>
        <vt:i4>0</vt:i4>
      </vt:variant>
      <vt:variant>
        <vt:i4>5</vt:i4>
      </vt:variant>
      <vt:variant>
        <vt:lpwstr>https://www.vcaa.vic.edu.au/administration/vce-vcal-handbook/Pages/index.aspx</vt:lpwstr>
      </vt:variant>
      <vt:variant>
        <vt:lpwstr/>
      </vt:variant>
      <vt:variant>
        <vt:i4>196691</vt:i4>
      </vt:variant>
      <vt:variant>
        <vt:i4>470</vt:i4>
      </vt:variant>
      <vt:variant>
        <vt:i4>0</vt:i4>
      </vt:variant>
      <vt:variant>
        <vt:i4>5</vt:i4>
      </vt:variant>
      <vt:variant>
        <vt:lpwstr>https://www2.education.vic.gov.au/pal/child-safe-standards/policy</vt:lpwstr>
      </vt:variant>
      <vt:variant>
        <vt:lpwstr/>
      </vt:variant>
      <vt:variant>
        <vt:i4>4718599</vt:i4>
      </vt:variant>
      <vt:variant>
        <vt:i4>467</vt:i4>
      </vt:variant>
      <vt:variant>
        <vt:i4>0</vt:i4>
      </vt:variant>
      <vt:variant>
        <vt:i4>5</vt:i4>
      </vt:variant>
      <vt:variant>
        <vt:lpwstr>https://ccyp.vic.gov.au/</vt:lpwstr>
      </vt:variant>
      <vt:variant>
        <vt:lpwstr/>
      </vt:variant>
      <vt:variant>
        <vt:i4>2031692</vt:i4>
      </vt:variant>
      <vt:variant>
        <vt:i4>464</vt:i4>
      </vt:variant>
      <vt:variant>
        <vt:i4>0</vt:i4>
      </vt:variant>
      <vt:variant>
        <vt:i4>5</vt:i4>
      </vt:variant>
      <vt:variant>
        <vt:lpwstr>https://www.vrqa.vic.gov.au/childsafe/Pages/Home.aspx</vt:lpwstr>
      </vt:variant>
      <vt:variant>
        <vt:lpwstr/>
      </vt:variant>
      <vt:variant>
        <vt:i4>8126511</vt:i4>
      </vt:variant>
      <vt:variant>
        <vt:i4>461</vt:i4>
      </vt:variant>
      <vt:variant>
        <vt:i4>0</vt:i4>
      </vt:variant>
      <vt:variant>
        <vt:i4>5</vt:i4>
      </vt:variant>
      <vt:variant>
        <vt:lpwstr>https://www.vcaa.vic.edu.au/news-and-events/bulletins-and-updates/bulletin/Pages/index.aspx</vt:lpwstr>
      </vt:variant>
      <vt:variant>
        <vt:lpwstr/>
      </vt:variant>
      <vt:variant>
        <vt:i4>3145847</vt:i4>
      </vt:variant>
      <vt:variant>
        <vt:i4>458</vt:i4>
      </vt:variant>
      <vt:variant>
        <vt:i4>0</vt:i4>
      </vt:variant>
      <vt:variant>
        <vt:i4>5</vt:i4>
      </vt:variant>
      <vt:variant>
        <vt:lpwstr>http://www.vcaa.vic.edu.au/Footer/Pages/Copyright.aspx</vt:lpwstr>
      </vt:variant>
      <vt:variant>
        <vt:lpwstr/>
      </vt:variant>
      <vt:variant>
        <vt:i4>6225998</vt:i4>
      </vt:variant>
      <vt:variant>
        <vt:i4>455</vt:i4>
      </vt:variant>
      <vt:variant>
        <vt:i4>0</vt:i4>
      </vt:variant>
      <vt:variant>
        <vt:i4>5</vt:i4>
      </vt:variant>
      <vt:variant>
        <vt:lpwstr>https://www.vcaa.vic.edu.au/administration/vce-vcal-handbook/Pages/index.aspx</vt:lpwstr>
      </vt:variant>
      <vt:variant>
        <vt:lpwstr/>
      </vt:variant>
      <vt:variant>
        <vt:i4>6225998</vt:i4>
      </vt:variant>
      <vt:variant>
        <vt:i4>452</vt:i4>
      </vt:variant>
      <vt:variant>
        <vt:i4>0</vt:i4>
      </vt:variant>
      <vt:variant>
        <vt:i4>5</vt:i4>
      </vt:variant>
      <vt:variant>
        <vt:lpwstr>https://www.vcaa.vic.edu.au/administration/vce-vcal-handbook/Pages/index.aspx</vt:lpwstr>
      </vt:variant>
      <vt:variant>
        <vt:lpwstr/>
      </vt:variant>
      <vt:variant>
        <vt:i4>3473450</vt:i4>
      </vt:variant>
      <vt:variant>
        <vt:i4>449</vt:i4>
      </vt:variant>
      <vt:variant>
        <vt:i4>0</vt:i4>
      </vt:variant>
      <vt:variant>
        <vt:i4>5</vt:i4>
      </vt:variant>
      <vt:variant>
        <vt:lpwstr>https://www.vcaa.vic.edu.au/Pages/HomePage.aspx</vt:lpwstr>
      </vt:variant>
      <vt:variant>
        <vt:lpwstr/>
      </vt:variant>
      <vt:variant>
        <vt:i4>8126511</vt:i4>
      </vt:variant>
      <vt:variant>
        <vt:i4>446</vt:i4>
      </vt:variant>
      <vt:variant>
        <vt:i4>0</vt:i4>
      </vt:variant>
      <vt:variant>
        <vt:i4>5</vt:i4>
      </vt:variant>
      <vt:variant>
        <vt:lpwstr>https://www.vcaa.vic.edu.au/news-and-events/bulletins-and-updates/bulletin/Pages/index.aspx</vt:lpwstr>
      </vt:variant>
      <vt:variant>
        <vt:lpwstr/>
      </vt:variant>
      <vt:variant>
        <vt:i4>1245237</vt:i4>
      </vt:variant>
      <vt:variant>
        <vt:i4>439</vt:i4>
      </vt:variant>
      <vt:variant>
        <vt:i4>0</vt:i4>
      </vt:variant>
      <vt:variant>
        <vt:i4>5</vt:i4>
      </vt:variant>
      <vt:variant>
        <vt:lpwstr/>
      </vt:variant>
      <vt:variant>
        <vt:lpwstr>_Toc93913761</vt:lpwstr>
      </vt:variant>
      <vt:variant>
        <vt:i4>1179701</vt:i4>
      </vt:variant>
      <vt:variant>
        <vt:i4>433</vt:i4>
      </vt:variant>
      <vt:variant>
        <vt:i4>0</vt:i4>
      </vt:variant>
      <vt:variant>
        <vt:i4>5</vt:i4>
      </vt:variant>
      <vt:variant>
        <vt:lpwstr/>
      </vt:variant>
      <vt:variant>
        <vt:lpwstr>_Toc93913760</vt:lpwstr>
      </vt:variant>
      <vt:variant>
        <vt:i4>1769526</vt:i4>
      </vt:variant>
      <vt:variant>
        <vt:i4>427</vt:i4>
      </vt:variant>
      <vt:variant>
        <vt:i4>0</vt:i4>
      </vt:variant>
      <vt:variant>
        <vt:i4>5</vt:i4>
      </vt:variant>
      <vt:variant>
        <vt:lpwstr/>
      </vt:variant>
      <vt:variant>
        <vt:lpwstr>_Toc93913759</vt:lpwstr>
      </vt:variant>
      <vt:variant>
        <vt:i4>1703990</vt:i4>
      </vt:variant>
      <vt:variant>
        <vt:i4>421</vt:i4>
      </vt:variant>
      <vt:variant>
        <vt:i4>0</vt:i4>
      </vt:variant>
      <vt:variant>
        <vt:i4>5</vt:i4>
      </vt:variant>
      <vt:variant>
        <vt:lpwstr/>
      </vt:variant>
      <vt:variant>
        <vt:lpwstr>_Toc93913758</vt:lpwstr>
      </vt:variant>
      <vt:variant>
        <vt:i4>1376310</vt:i4>
      </vt:variant>
      <vt:variant>
        <vt:i4>415</vt:i4>
      </vt:variant>
      <vt:variant>
        <vt:i4>0</vt:i4>
      </vt:variant>
      <vt:variant>
        <vt:i4>5</vt:i4>
      </vt:variant>
      <vt:variant>
        <vt:lpwstr/>
      </vt:variant>
      <vt:variant>
        <vt:lpwstr>_Toc93913757</vt:lpwstr>
      </vt:variant>
      <vt:variant>
        <vt:i4>1310774</vt:i4>
      </vt:variant>
      <vt:variant>
        <vt:i4>409</vt:i4>
      </vt:variant>
      <vt:variant>
        <vt:i4>0</vt:i4>
      </vt:variant>
      <vt:variant>
        <vt:i4>5</vt:i4>
      </vt:variant>
      <vt:variant>
        <vt:lpwstr/>
      </vt:variant>
      <vt:variant>
        <vt:lpwstr>_Toc93913756</vt:lpwstr>
      </vt:variant>
      <vt:variant>
        <vt:i4>1507382</vt:i4>
      </vt:variant>
      <vt:variant>
        <vt:i4>403</vt:i4>
      </vt:variant>
      <vt:variant>
        <vt:i4>0</vt:i4>
      </vt:variant>
      <vt:variant>
        <vt:i4>5</vt:i4>
      </vt:variant>
      <vt:variant>
        <vt:lpwstr/>
      </vt:variant>
      <vt:variant>
        <vt:lpwstr>_Toc93913755</vt:lpwstr>
      </vt:variant>
      <vt:variant>
        <vt:i4>1441846</vt:i4>
      </vt:variant>
      <vt:variant>
        <vt:i4>397</vt:i4>
      </vt:variant>
      <vt:variant>
        <vt:i4>0</vt:i4>
      </vt:variant>
      <vt:variant>
        <vt:i4>5</vt:i4>
      </vt:variant>
      <vt:variant>
        <vt:lpwstr/>
      </vt:variant>
      <vt:variant>
        <vt:lpwstr>_Toc93913754</vt:lpwstr>
      </vt:variant>
      <vt:variant>
        <vt:i4>1114166</vt:i4>
      </vt:variant>
      <vt:variant>
        <vt:i4>391</vt:i4>
      </vt:variant>
      <vt:variant>
        <vt:i4>0</vt:i4>
      </vt:variant>
      <vt:variant>
        <vt:i4>5</vt:i4>
      </vt:variant>
      <vt:variant>
        <vt:lpwstr/>
      </vt:variant>
      <vt:variant>
        <vt:lpwstr>_Toc93913753</vt:lpwstr>
      </vt:variant>
      <vt:variant>
        <vt:i4>1048630</vt:i4>
      </vt:variant>
      <vt:variant>
        <vt:i4>385</vt:i4>
      </vt:variant>
      <vt:variant>
        <vt:i4>0</vt:i4>
      </vt:variant>
      <vt:variant>
        <vt:i4>5</vt:i4>
      </vt:variant>
      <vt:variant>
        <vt:lpwstr/>
      </vt:variant>
      <vt:variant>
        <vt:lpwstr>_Toc93913752</vt:lpwstr>
      </vt:variant>
      <vt:variant>
        <vt:i4>1245238</vt:i4>
      </vt:variant>
      <vt:variant>
        <vt:i4>379</vt:i4>
      </vt:variant>
      <vt:variant>
        <vt:i4>0</vt:i4>
      </vt:variant>
      <vt:variant>
        <vt:i4>5</vt:i4>
      </vt:variant>
      <vt:variant>
        <vt:lpwstr/>
      </vt:variant>
      <vt:variant>
        <vt:lpwstr>_Toc93913751</vt:lpwstr>
      </vt:variant>
      <vt:variant>
        <vt:i4>1179702</vt:i4>
      </vt:variant>
      <vt:variant>
        <vt:i4>373</vt:i4>
      </vt:variant>
      <vt:variant>
        <vt:i4>0</vt:i4>
      </vt:variant>
      <vt:variant>
        <vt:i4>5</vt:i4>
      </vt:variant>
      <vt:variant>
        <vt:lpwstr/>
      </vt:variant>
      <vt:variant>
        <vt:lpwstr>_Toc93913750</vt:lpwstr>
      </vt:variant>
      <vt:variant>
        <vt:i4>1769527</vt:i4>
      </vt:variant>
      <vt:variant>
        <vt:i4>367</vt:i4>
      </vt:variant>
      <vt:variant>
        <vt:i4>0</vt:i4>
      </vt:variant>
      <vt:variant>
        <vt:i4>5</vt:i4>
      </vt:variant>
      <vt:variant>
        <vt:lpwstr/>
      </vt:variant>
      <vt:variant>
        <vt:lpwstr>_Toc93913749</vt:lpwstr>
      </vt:variant>
      <vt:variant>
        <vt:i4>1703991</vt:i4>
      </vt:variant>
      <vt:variant>
        <vt:i4>361</vt:i4>
      </vt:variant>
      <vt:variant>
        <vt:i4>0</vt:i4>
      </vt:variant>
      <vt:variant>
        <vt:i4>5</vt:i4>
      </vt:variant>
      <vt:variant>
        <vt:lpwstr/>
      </vt:variant>
      <vt:variant>
        <vt:lpwstr>_Toc93913748</vt:lpwstr>
      </vt:variant>
      <vt:variant>
        <vt:i4>1376311</vt:i4>
      </vt:variant>
      <vt:variant>
        <vt:i4>355</vt:i4>
      </vt:variant>
      <vt:variant>
        <vt:i4>0</vt:i4>
      </vt:variant>
      <vt:variant>
        <vt:i4>5</vt:i4>
      </vt:variant>
      <vt:variant>
        <vt:lpwstr/>
      </vt:variant>
      <vt:variant>
        <vt:lpwstr>_Toc93913747</vt:lpwstr>
      </vt:variant>
      <vt:variant>
        <vt:i4>1310775</vt:i4>
      </vt:variant>
      <vt:variant>
        <vt:i4>349</vt:i4>
      </vt:variant>
      <vt:variant>
        <vt:i4>0</vt:i4>
      </vt:variant>
      <vt:variant>
        <vt:i4>5</vt:i4>
      </vt:variant>
      <vt:variant>
        <vt:lpwstr/>
      </vt:variant>
      <vt:variant>
        <vt:lpwstr>_Toc93913746</vt:lpwstr>
      </vt:variant>
      <vt:variant>
        <vt:i4>1507383</vt:i4>
      </vt:variant>
      <vt:variant>
        <vt:i4>343</vt:i4>
      </vt:variant>
      <vt:variant>
        <vt:i4>0</vt:i4>
      </vt:variant>
      <vt:variant>
        <vt:i4>5</vt:i4>
      </vt:variant>
      <vt:variant>
        <vt:lpwstr/>
      </vt:variant>
      <vt:variant>
        <vt:lpwstr>_Toc93913745</vt:lpwstr>
      </vt:variant>
      <vt:variant>
        <vt:i4>1441847</vt:i4>
      </vt:variant>
      <vt:variant>
        <vt:i4>337</vt:i4>
      </vt:variant>
      <vt:variant>
        <vt:i4>0</vt:i4>
      </vt:variant>
      <vt:variant>
        <vt:i4>5</vt:i4>
      </vt:variant>
      <vt:variant>
        <vt:lpwstr/>
      </vt:variant>
      <vt:variant>
        <vt:lpwstr>_Toc93913744</vt:lpwstr>
      </vt:variant>
      <vt:variant>
        <vt:i4>1114167</vt:i4>
      </vt:variant>
      <vt:variant>
        <vt:i4>331</vt:i4>
      </vt:variant>
      <vt:variant>
        <vt:i4>0</vt:i4>
      </vt:variant>
      <vt:variant>
        <vt:i4>5</vt:i4>
      </vt:variant>
      <vt:variant>
        <vt:lpwstr/>
      </vt:variant>
      <vt:variant>
        <vt:lpwstr>_Toc93913743</vt:lpwstr>
      </vt:variant>
      <vt:variant>
        <vt:i4>1048631</vt:i4>
      </vt:variant>
      <vt:variant>
        <vt:i4>325</vt:i4>
      </vt:variant>
      <vt:variant>
        <vt:i4>0</vt:i4>
      </vt:variant>
      <vt:variant>
        <vt:i4>5</vt:i4>
      </vt:variant>
      <vt:variant>
        <vt:lpwstr/>
      </vt:variant>
      <vt:variant>
        <vt:lpwstr>_Toc93913742</vt:lpwstr>
      </vt:variant>
      <vt:variant>
        <vt:i4>1245239</vt:i4>
      </vt:variant>
      <vt:variant>
        <vt:i4>319</vt:i4>
      </vt:variant>
      <vt:variant>
        <vt:i4>0</vt:i4>
      </vt:variant>
      <vt:variant>
        <vt:i4>5</vt:i4>
      </vt:variant>
      <vt:variant>
        <vt:lpwstr/>
      </vt:variant>
      <vt:variant>
        <vt:lpwstr>_Toc93913741</vt:lpwstr>
      </vt:variant>
      <vt:variant>
        <vt:i4>1179703</vt:i4>
      </vt:variant>
      <vt:variant>
        <vt:i4>313</vt:i4>
      </vt:variant>
      <vt:variant>
        <vt:i4>0</vt:i4>
      </vt:variant>
      <vt:variant>
        <vt:i4>5</vt:i4>
      </vt:variant>
      <vt:variant>
        <vt:lpwstr/>
      </vt:variant>
      <vt:variant>
        <vt:lpwstr>_Toc93913740</vt:lpwstr>
      </vt:variant>
      <vt:variant>
        <vt:i4>1769520</vt:i4>
      </vt:variant>
      <vt:variant>
        <vt:i4>307</vt:i4>
      </vt:variant>
      <vt:variant>
        <vt:i4>0</vt:i4>
      </vt:variant>
      <vt:variant>
        <vt:i4>5</vt:i4>
      </vt:variant>
      <vt:variant>
        <vt:lpwstr/>
      </vt:variant>
      <vt:variant>
        <vt:lpwstr>_Toc93913739</vt:lpwstr>
      </vt:variant>
      <vt:variant>
        <vt:i4>1703984</vt:i4>
      </vt:variant>
      <vt:variant>
        <vt:i4>301</vt:i4>
      </vt:variant>
      <vt:variant>
        <vt:i4>0</vt:i4>
      </vt:variant>
      <vt:variant>
        <vt:i4>5</vt:i4>
      </vt:variant>
      <vt:variant>
        <vt:lpwstr/>
      </vt:variant>
      <vt:variant>
        <vt:lpwstr>_Toc93913738</vt:lpwstr>
      </vt:variant>
      <vt:variant>
        <vt:i4>1376304</vt:i4>
      </vt:variant>
      <vt:variant>
        <vt:i4>295</vt:i4>
      </vt:variant>
      <vt:variant>
        <vt:i4>0</vt:i4>
      </vt:variant>
      <vt:variant>
        <vt:i4>5</vt:i4>
      </vt:variant>
      <vt:variant>
        <vt:lpwstr/>
      </vt:variant>
      <vt:variant>
        <vt:lpwstr>_Toc93913737</vt:lpwstr>
      </vt:variant>
      <vt:variant>
        <vt:i4>1310768</vt:i4>
      </vt:variant>
      <vt:variant>
        <vt:i4>289</vt:i4>
      </vt:variant>
      <vt:variant>
        <vt:i4>0</vt:i4>
      </vt:variant>
      <vt:variant>
        <vt:i4>5</vt:i4>
      </vt:variant>
      <vt:variant>
        <vt:lpwstr/>
      </vt:variant>
      <vt:variant>
        <vt:lpwstr>_Toc93913736</vt:lpwstr>
      </vt:variant>
      <vt:variant>
        <vt:i4>1507376</vt:i4>
      </vt:variant>
      <vt:variant>
        <vt:i4>283</vt:i4>
      </vt:variant>
      <vt:variant>
        <vt:i4>0</vt:i4>
      </vt:variant>
      <vt:variant>
        <vt:i4>5</vt:i4>
      </vt:variant>
      <vt:variant>
        <vt:lpwstr/>
      </vt:variant>
      <vt:variant>
        <vt:lpwstr>_Toc93913735</vt:lpwstr>
      </vt:variant>
      <vt:variant>
        <vt:i4>1441840</vt:i4>
      </vt:variant>
      <vt:variant>
        <vt:i4>277</vt:i4>
      </vt:variant>
      <vt:variant>
        <vt:i4>0</vt:i4>
      </vt:variant>
      <vt:variant>
        <vt:i4>5</vt:i4>
      </vt:variant>
      <vt:variant>
        <vt:lpwstr/>
      </vt:variant>
      <vt:variant>
        <vt:lpwstr>_Toc93913734</vt:lpwstr>
      </vt:variant>
      <vt:variant>
        <vt:i4>1114160</vt:i4>
      </vt:variant>
      <vt:variant>
        <vt:i4>271</vt:i4>
      </vt:variant>
      <vt:variant>
        <vt:i4>0</vt:i4>
      </vt:variant>
      <vt:variant>
        <vt:i4>5</vt:i4>
      </vt:variant>
      <vt:variant>
        <vt:lpwstr/>
      </vt:variant>
      <vt:variant>
        <vt:lpwstr>_Toc93913733</vt:lpwstr>
      </vt:variant>
      <vt:variant>
        <vt:i4>1048624</vt:i4>
      </vt:variant>
      <vt:variant>
        <vt:i4>265</vt:i4>
      </vt:variant>
      <vt:variant>
        <vt:i4>0</vt:i4>
      </vt:variant>
      <vt:variant>
        <vt:i4>5</vt:i4>
      </vt:variant>
      <vt:variant>
        <vt:lpwstr/>
      </vt:variant>
      <vt:variant>
        <vt:lpwstr>_Toc93913732</vt:lpwstr>
      </vt:variant>
      <vt:variant>
        <vt:i4>1245232</vt:i4>
      </vt:variant>
      <vt:variant>
        <vt:i4>259</vt:i4>
      </vt:variant>
      <vt:variant>
        <vt:i4>0</vt:i4>
      </vt:variant>
      <vt:variant>
        <vt:i4>5</vt:i4>
      </vt:variant>
      <vt:variant>
        <vt:lpwstr/>
      </vt:variant>
      <vt:variant>
        <vt:lpwstr>_Toc93913731</vt:lpwstr>
      </vt:variant>
      <vt:variant>
        <vt:i4>1179696</vt:i4>
      </vt:variant>
      <vt:variant>
        <vt:i4>253</vt:i4>
      </vt:variant>
      <vt:variant>
        <vt:i4>0</vt:i4>
      </vt:variant>
      <vt:variant>
        <vt:i4>5</vt:i4>
      </vt:variant>
      <vt:variant>
        <vt:lpwstr/>
      </vt:variant>
      <vt:variant>
        <vt:lpwstr>_Toc93913730</vt:lpwstr>
      </vt:variant>
      <vt:variant>
        <vt:i4>1769521</vt:i4>
      </vt:variant>
      <vt:variant>
        <vt:i4>247</vt:i4>
      </vt:variant>
      <vt:variant>
        <vt:i4>0</vt:i4>
      </vt:variant>
      <vt:variant>
        <vt:i4>5</vt:i4>
      </vt:variant>
      <vt:variant>
        <vt:lpwstr/>
      </vt:variant>
      <vt:variant>
        <vt:lpwstr>_Toc93913729</vt:lpwstr>
      </vt:variant>
      <vt:variant>
        <vt:i4>1703985</vt:i4>
      </vt:variant>
      <vt:variant>
        <vt:i4>241</vt:i4>
      </vt:variant>
      <vt:variant>
        <vt:i4>0</vt:i4>
      </vt:variant>
      <vt:variant>
        <vt:i4>5</vt:i4>
      </vt:variant>
      <vt:variant>
        <vt:lpwstr/>
      </vt:variant>
      <vt:variant>
        <vt:lpwstr>_Toc93913728</vt:lpwstr>
      </vt:variant>
      <vt:variant>
        <vt:i4>1376305</vt:i4>
      </vt:variant>
      <vt:variant>
        <vt:i4>235</vt:i4>
      </vt:variant>
      <vt:variant>
        <vt:i4>0</vt:i4>
      </vt:variant>
      <vt:variant>
        <vt:i4>5</vt:i4>
      </vt:variant>
      <vt:variant>
        <vt:lpwstr/>
      </vt:variant>
      <vt:variant>
        <vt:lpwstr>_Toc93913727</vt:lpwstr>
      </vt:variant>
      <vt:variant>
        <vt:i4>1310769</vt:i4>
      </vt:variant>
      <vt:variant>
        <vt:i4>229</vt:i4>
      </vt:variant>
      <vt:variant>
        <vt:i4>0</vt:i4>
      </vt:variant>
      <vt:variant>
        <vt:i4>5</vt:i4>
      </vt:variant>
      <vt:variant>
        <vt:lpwstr/>
      </vt:variant>
      <vt:variant>
        <vt:lpwstr>_Toc93913726</vt:lpwstr>
      </vt:variant>
      <vt:variant>
        <vt:i4>1507377</vt:i4>
      </vt:variant>
      <vt:variant>
        <vt:i4>223</vt:i4>
      </vt:variant>
      <vt:variant>
        <vt:i4>0</vt:i4>
      </vt:variant>
      <vt:variant>
        <vt:i4>5</vt:i4>
      </vt:variant>
      <vt:variant>
        <vt:lpwstr/>
      </vt:variant>
      <vt:variant>
        <vt:lpwstr>_Toc93913725</vt:lpwstr>
      </vt:variant>
      <vt:variant>
        <vt:i4>1441841</vt:i4>
      </vt:variant>
      <vt:variant>
        <vt:i4>217</vt:i4>
      </vt:variant>
      <vt:variant>
        <vt:i4>0</vt:i4>
      </vt:variant>
      <vt:variant>
        <vt:i4>5</vt:i4>
      </vt:variant>
      <vt:variant>
        <vt:lpwstr/>
      </vt:variant>
      <vt:variant>
        <vt:lpwstr>_Toc93913724</vt:lpwstr>
      </vt:variant>
      <vt:variant>
        <vt:i4>1114161</vt:i4>
      </vt:variant>
      <vt:variant>
        <vt:i4>211</vt:i4>
      </vt:variant>
      <vt:variant>
        <vt:i4>0</vt:i4>
      </vt:variant>
      <vt:variant>
        <vt:i4>5</vt:i4>
      </vt:variant>
      <vt:variant>
        <vt:lpwstr/>
      </vt:variant>
      <vt:variant>
        <vt:lpwstr>_Toc93913723</vt:lpwstr>
      </vt:variant>
      <vt:variant>
        <vt:i4>1048625</vt:i4>
      </vt:variant>
      <vt:variant>
        <vt:i4>205</vt:i4>
      </vt:variant>
      <vt:variant>
        <vt:i4>0</vt:i4>
      </vt:variant>
      <vt:variant>
        <vt:i4>5</vt:i4>
      </vt:variant>
      <vt:variant>
        <vt:lpwstr/>
      </vt:variant>
      <vt:variant>
        <vt:lpwstr>_Toc93913722</vt:lpwstr>
      </vt:variant>
      <vt:variant>
        <vt:i4>1245233</vt:i4>
      </vt:variant>
      <vt:variant>
        <vt:i4>199</vt:i4>
      </vt:variant>
      <vt:variant>
        <vt:i4>0</vt:i4>
      </vt:variant>
      <vt:variant>
        <vt:i4>5</vt:i4>
      </vt:variant>
      <vt:variant>
        <vt:lpwstr/>
      </vt:variant>
      <vt:variant>
        <vt:lpwstr>_Toc93913721</vt:lpwstr>
      </vt:variant>
      <vt:variant>
        <vt:i4>1179697</vt:i4>
      </vt:variant>
      <vt:variant>
        <vt:i4>193</vt:i4>
      </vt:variant>
      <vt:variant>
        <vt:i4>0</vt:i4>
      </vt:variant>
      <vt:variant>
        <vt:i4>5</vt:i4>
      </vt:variant>
      <vt:variant>
        <vt:lpwstr/>
      </vt:variant>
      <vt:variant>
        <vt:lpwstr>_Toc93913720</vt:lpwstr>
      </vt:variant>
      <vt:variant>
        <vt:i4>1769522</vt:i4>
      </vt:variant>
      <vt:variant>
        <vt:i4>187</vt:i4>
      </vt:variant>
      <vt:variant>
        <vt:i4>0</vt:i4>
      </vt:variant>
      <vt:variant>
        <vt:i4>5</vt:i4>
      </vt:variant>
      <vt:variant>
        <vt:lpwstr/>
      </vt:variant>
      <vt:variant>
        <vt:lpwstr>_Toc93913719</vt:lpwstr>
      </vt:variant>
      <vt:variant>
        <vt:i4>1703986</vt:i4>
      </vt:variant>
      <vt:variant>
        <vt:i4>181</vt:i4>
      </vt:variant>
      <vt:variant>
        <vt:i4>0</vt:i4>
      </vt:variant>
      <vt:variant>
        <vt:i4>5</vt:i4>
      </vt:variant>
      <vt:variant>
        <vt:lpwstr/>
      </vt:variant>
      <vt:variant>
        <vt:lpwstr>_Toc93913718</vt:lpwstr>
      </vt:variant>
      <vt:variant>
        <vt:i4>1376306</vt:i4>
      </vt:variant>
      <vt:variant>
        <vt:i4>175</vt:i4>
      </vt:variant>
      <vt:variant>
        <vt:i4>0</vt:i4>
      </vt:variant>
      <vt:variant>
        <vt:i4>5</vt:i4>
      </vt:variant>
      <vt:variant>
        <vt:lpwstr/>
      </vt:variant>
      <vt:variant>
        <vt:lpwstr>_Toc93913717</vt:lpwstr>
      </vt:variant>
      <vt:variant>
        <vt:i4>1310770</vt:i4>
      </vt:variant>
      <vt:variant>
        <vt:i4>169</vt:i4>
      </vt:variant>
      <vt:variant>
        <vt:i4>0</vt:i4>
      </vt:variant>
      <vt:variant>
        <vt:i4>5</vt:i4>
      </vt:variant>
      <vt:variant>
        <vt:lpwstr/>
      </vt:variant>
      <vt:variant>
        <vt:lpwstr>_Toc93913716</vt:lpwstr>
      </vt:variant>
      <vt:variant>
        <vt:i4>1507378</vt:i4>
      </vt:variant>
      <vt:variant>
        <vt:i4>163</vt:i4>
      </vt:variant>
      <vt:variant>
        <vt:i4>0</vt:i4>
      </vt:variant>
      <vt:variant>
        <vt:i4>5</vt:i4>
      </vt:variant>
      <vt:variant>
        <vt:lpwstr/>
      </vt:variant>
      <vt:variant>
        <vt:lpwstr>_Toc93913715</vt:lpwstr>
      </vt:variant>
      <vt:variant>
        <vt:i4>1441842</vt:i4>
      </vt:variant>
      <vt:variant>
        <vt:i4>157</vt:i4>
      </vt:variant>
      <vt:variant>
        <vt:i4>0</vt:i4>
      </vt:variant>
      <vt:variant>
        <vt:i4>5</vt:i4>
      </vt:variant>
      <vt:variant>
        <vt:lpwstr/>
      </vt:variant>
      <vt:variant>
        <vt:lpwstr>_Toc93913714</vt:lpwstr>
      </vt:variant>
      <vt:variant>
        <vt:i4>1114162</vt:i4>
      </vt:variant>
      <vt:variant>
        <vt:i4>151</vt:i4>
      </vt:variant>
      <vt:variant>
        <vt:i4>0</vt:i4>
      </vt:variant>
      <vt:variant>
        <vt:i4>5</vt:i4>
      </vt:variant>
      <vt:variant>
        <vt:lpwstr/>
      </vt:variant>
      <vt:variant>
        <vt:lpwstr>_Toc93913713</vt:lpwstr>
      </vt:variant>
      <vt:variant>
        <vt:i4>1048626</vt:i4>
      </vt:variant>
      <vt:variant>
        <vt:i4>145</vt:i4>
      </vt:variant>
      <vt:variant>
        <vt:i4>0</vt:i4>
      </vt:variant>
      <vt:variant>
        <vt:i4>5</vt:i4>
      </vt:variant>
      <vt:variant>
        <vt:lpwstr/>
      </vt:variant>
      <vt:variant>
        <vt:lpwstr>_Toc93913712</vt:lpwstr>
      </vt:variant>
      <vt:variant>
        <vt:i4>1245234</vt:i4>
      </vt:variant>
      <vt:variant>
        <vt:i4>139</vt:i4>
      </vt:variant>
      <vt:variant>
        <vt:i4>0</vt:i4>
      </vt:variant>
      <vt:variant>
        <vt:i4>5</vt:i4>
      </vt:variant>
      <vt:variant>
        <vt:lpwstr/>
      </vt:variant>
      <vt:variant>
        <vt:lpwstr>_Toc93913711</vt:lpwstr>
      </vt:variant>
      <vt:variant>
        <vt:i4>1179698</vt:i4>
      </vt:variant>
      <vt:variant>
        <vt:i4>133</vt:i4>
      </vt:variant>
      <vt:variant>
        <vt:i4>0</vt:i4>
      </vt:variant>
      <vt:variant>
        <vt:i4>5</vt:i4>
      </vt:variant>
      <vt:variant>
        <vt:lpwstr/>
      </vt:variant>
      <vt:variant>
        <vt:lpwstr>_Toc93913710</vt:lpwstr>
      </vt:variant>
      <vt:variant>
        <vt:i4>1769523</vt:i4>
      </vt:variant>
      <vt:variant>
        <vt:i4>127</vt:i4>
      </vt:variant>
      <vt:variant>
        <vt:i4>0</vt:i4>
      </vt:variant>
      <vt:variant>
        <vt:i4>5</vt:i4>
      </vt:variant>
      <vt:variant>
        <vt:lpwstr/>
      </vt:variant>
      <vt:variant>
        <vt:lpwstr>_Toc93913709</vt:lpwstr>
      </vt:variant>
      <vt:variant>
        <vt:i4>1703987</vt:i4>
      </vt:variant>
      <vt:variant>
        <vt:i4>121</vt:i4>
      </vt:variant>
      <vt:variant>
        <vt:i4>0</vt:i4>
      </vt:variant>
      <vt:variant>
        <vt:i4>5</vt:i4>
      </vt:variant>
      <vt:variant>
        <vt:lpwstr/>
      </vt:variant>
      <vt:variant>
        <vt:lpwstr>_Toc93913708</vt:lpwstr>
      </vt:variant>
      <vt:variant>
        <vt:i4>1376307</vt:i4>
      </vt:variant>
      <vt:variant>
        <vt:i4>115</vt:i4>
      </vt:variant>
      <vt:variant>
        <vt:i4>0</vt:i4>
      </vt:variant>
      <vt:variant>
        <vt:i4>5</vt:i4>
      </vt:variant>
      <vt:variant>
        <vt:lpwstr/>
      </vt:variant>
      <vt:variant>
        <vt:lpwstr>_Toc93913707</vt:lpwstr>
      </vt:variant>
      <vt:variant>
        <vt:i4>1310771</vt:i4>
      </vt:variant>
      <vt:variant>
        <vt:i4>109</vt:i4>
      </vt:variant>
      <vt:variant>
        <vt:i4>0</vt:i4>
      </vt:variant>
      <vt:variant>
        <vt:i4>5</vt:i4>
      </vt:variant>
      <vt:variant>
        <vt:lpwstr/>
      </vt:variant>
      <vt:variant>
        <vt:lpwstr>_Toc93913706</vt:lpwstr>
      </vt:variant>
      <vt:variant>
        <vt:i4>1507379</vt:i4>
      </vt:variant>
      <vt:variant>
        <vt:i4>103</vt:i4>
      </vt:variant>
      <vt:variant>
        <vt:i4>0</vt:i4>
      </vt:variant>
      <vt:variant>
        <vt:i4>5</vt:i4>
      </vt:variant>
      <vt:variant>
        <vt:lpwstr/>
      </vt:variant>
      <vt:variant>
        <vt:lpwstr>_Toc93913705</vt:lpwstr>
      </vt:variant>
      <vt:variant>
        <vt:i4>1441843</vt:i4>
      </vt:variant>
      <vt:variant>
        <vt:i4>97</vt:i4>
      </vt:variant>
      <vt:variant>
        <vt:i4>0</vt:i4>
      </vt:variant>
      <vt:variant>
        <vt:i4>5</vt:i4>
      </vt:variant>
      <vt:variant>
        <vt:lpwstr/>
      </vt:variant>
      <vt:variant>
        <vt:lpwstr>_Toc93913704</vt:lpwstr>
      </vt:variant>
      <vt:variant>
        <vt:i4>1114163</vt:i4>
      </vt:variant>
      <vt:variant>
        <vt:i4>91</vt:i4>
      </vt:variant>
      <vt:variant>
        <vt:i4>0</vt:i4>
      </vt:variant>
      <vt:variant>
        <vt:i4>5</vt:i4>
      </vt:variant>
      <vt:variant>
        <vt:lpwstr/>
      </vt:variant>
      <vt:variant>
        <vt:lpwstr>_Toc93913703</vt:lpwstr>
      </vt:variant>
      <vt:variant>
        <vt:i4>1048627</vt:i4>
      </vt:variant>
      <vt:variant>
        <vt:i4>85</vt:i4>
      </vt:variant>
      <vt:variant>
        <vt:i4>0</vt:i4>
      </vt:variant>
      <vt:variant>
        <vt:i4>5</vt:i4>
      </vt:variant>
      <vt:variant>
        <vt:lpwstr/>
      </vt:variant>
      <vt:variant>
        <vt:lpwstr>_Toc93913702</vt:lpwstr>
      </vt:variant>
      <vt:variant>
        <vt:i4>1245235</vt:i4>
      </vt:variant>
      <vt:variant>
        <vt:i4>79</vt:i4>
      </vt:variant>
      <vt:variant>
        <vt:i4>0</vt:i4>
      </vt:variant>
      <vt:variant>
        <vt:i4>5</vt:i4>
      </vt:variant>
      <vt:variant>
        <vt:lpwstr/>
      </vt:variant>
      <vt:variant>
        <vt:lpwstr>_Toc93913701</vt:lpwstr>
      </vt:variant>
      <vt:variant>
        <vt:i4>1179699</vt:i4>
      </vt:variant>
      <vt:variant>
        <vt:i4>73</vt:i4>
      </vt:variant>
      <vt:variant>
        <vt:i4>0</vt:i4>
      </vt:variant>
      <vt:variant>
        <vt:i4>5</vt:i4>
      </vt:variant>
      <vt:variant>
        <vt:lpwstr/>
      </vt:variant>
      <vt:variant>
        <vt:lpwstr>_Toc93913700</vt:lpwstr>
      </vt:variant>
      <vt:variant>
        <vt:i4>1703994</vt:i4>
      </vt:variant>
      <vt:variant>
        <vt:i4>67</vt:i4>
      </vt:variant>
      <vt:variant>
        <vt:i4>0</vt:i4>
      </vt:variant>
      <vt:variant>
        <vt:i4>5</vt:i4>
      </vt:variant>
      <vt:variant>
        <vt:lpwstr/>
      </vt:variant>
      <vt:variant>
        <vt:lpwstr>_Toc93913699</vt:lpwstr>
      </vt:variant>
      <vt:variant>
        <vt:i4>1769530</vt:i4>
      </vt:variant>
      <vt:variant>
        <vt:i4>61</vt:i4>
      </vt:variant>
      <vt:variant>
        <vt:i4>0</vt:i4>
      </vt:variant>
      <vt:variant>
        <vt:i4>5</vt:i4>
      </vt:variant>
      <vt:variant>
        <vt:lpwstr/>
      </vt:variant>
      <vt:variant>
        <vt:lpwstr>_Toc93913698</vt:lpwstr>
      </vt:variant>
      <vt:variant>
        <vt:i4>1310778</vt:i4>
      </vt:variant>
      <vt:variant>
        <vt:i4>55</vt:i4>
      </vt:variant>
      <vt:variant>
        <vt:i4>0</vt:i4>
      </vt:variant>
      <vt:variant>
        <vt:i4>5</vt:i4>
      </vt:variant>
      <vt:variant>
        <vt:lpwstr/>
      </vt:variant>
      <vt:variant>
        <vt:lpwstr>_Toc93913697</vt:lpwstr>
      </vt:variant>
      <vt:variant>
        <vt:i4>1376314</vt:i4>
      </vt:variant>
      <vt:variant>
        <vt:i4>49</vt:i4>
      </vt:variant>
      <vt:variant>
        <vt:i4>0</vt:i4>
      </vt:variant>
      <vt:variant>
        <vt:i4>5</vt:i4>
      </vt:variant>
      <vt:variant>
        <vt:lpwstr/>
      </vt:variant>
      <vt:variant>
        <vt:lpwstr>_Toc93913696</vt:lpwstr>
      </vt:variant>
      <vt:variant>
        <vt:i4>1441850</vt:i4>
      </vt:variant>
      <vt:variant>
        <vt:i4>43</vt:i4>
      </vt:variant>
      <vt:variant>
        <vt:i4>0</vt:i4>
      </vt:variant>
      <vt:variant>
        <vt:i4>5</vt:i4>
      </vt:variant>
      <vt:variant>
        <vt:lpwstr/>
      </vt:variant>
      <vt:variant>
        <vt:lpwstr>_Toc93913695</vt:lpwstr>
      </vt:variant>
      <vt:variant>
        <vt:i4>1507386</vt:i4>
      </vt:variant>
      <vt:variant>
        <vt:i4>37</vt:i4>
      </vt:variant>
      <vt:variant>
        <vt:i4>0</vt:i4>
      </vt:variant>
      <vt:variant>
        <vt:i4>5</vt:i4>
      </vt:variant>
      <vt:variant>
        <vt:lpwstr/>
      </vt:variant>
      <vt:variant>
        <vt:lpwstr>_Toc93913694</vt:lpwstr>
      </vt:variant>
      <vt:variant>
        <vt:i4>1048634</vt:i4>
      </vt:variant>
      <vt:variant>
        <vt:i4>31</vt:i4>
      </vt:variant>
      <vt:variant>
        <vt:i4>0</vt:i4>
      </vt:variant>
      <vt:variant>
        <vt:i4>5</vt:i4>
      </vt:variant>
      <vt:variant>
        <vt:lpwstr/>
      </vt:variant>
      <vt:variant>
        <vt:lpwstr>_Toc93913693</vt:lpwstr>
      </vt:variant>
      <vt:variant>
        <vt:i4>1114170</vt:i4>
      </vt:variant>
      <vt:variant>
        <vt:i4>25</vt:i4>
      </vt:variant>
      <vt:variant>
        <vt:i4>0</vt:i4>
      </vt:variant>
      <vt:variant>
        <vt:i4>5</vt:i4>
      </vt:variant>
      <vt:variant>
        <vt:lpwstr/>
      </vt:variant>
      <vt:variant>
        <vt:lpwstr>_Toc93913692</vt:lpwstr>
      </vt:variant>
      <vt:variant>
        <vt:i4>1179706</vt:i4>
      </vt:variant>
      <vt:variant>
        <vt:i4>19</vt:i4>
      </vt:variant>
      <vt:variant>
        <vt:i4>0</vt:i4>
      </vt:variant>
      <vt:variant>
        <vt:i4>5</vt:i4>
      </vt:variant>
      <vt:variant>
        <vt:lpwstr/>
      </vt:variant>
      <vt:variant>
        <vt:lpwstr>_Toc93913691</vt:lpwstr>
      </vt:variant>
      <vt:variant>
        <vt:i4>1245237</vt:i4>
      </vt:variant>
      <vt:variant>
        <vt:i4>12</vt:i4>
      </vt:variant>
      <vt:variant>
        <vt:i4>0</vt:i4>
      </vt:variant>
      <vt:variant>
        <vt:i4>5</vt:i4>
      </vt:variant>
      <vt:variant>
        <vt:lpwstr>mailto:vcaa.media.publications@edumail.vic.gov.au</vt:lpwstr>
      </vt:variant>
      <vt:variant>
        <vt:lpwstr/>
      </vt:variant>
      <vt:variant>
        <vt:i4>3211330</vt:i4>
      </vt:variant>
      <vt:variant>
        <vt:i4>9</vt:i4>
      </vt:variant>
      <vt:variant>
        <vt:i4>0</vt:i4>
      </vt:variant>
      <vt:variant>
        <vt:i4>5</vt:i4>
      </vt:variant>
      <vt:variant>
        <vt:lpwstr>mailto:vcaa.copyright@edumail.vic.gov.au</vt:lpwstr>
      </vt:variant>
      <vt:variant>
        <vt:lpwstr/>
      </vt:variant>
      <vt:variant>
        <vt:i4>3473450</vt:i4>
      </vt:variant>
      <vt:variant>
        <vt:i4>6</vt:i4>
      </vt:variant>
      <vt:variant>
        <vt:i4>0</vt:i4>
      </vt:variant>
      <vt:variant>
        <vt:i4>5</vt:i4>
      </vt:variant>
      <vt:variant>
        <vt:lpwstr>https://www.vcaa.vic.edu.au/Pages/HomePage.aspx</vt:lpwstr>
      </vt:variant>
      <vt:variant>
        <vt:lpwstr/>
      </vt:variant>
      <vt:variant>
        <vt:i4>3145847</vt:i4>
      </vt:variant>
      <vt:variant>
        <vt:i4>3</vt:i4>
      </vt:variant>
      <vt:variant>
        <vt:i4>0</vt:i4>
      </vt:variant>
      <vt:variant>
        <vt:i4>5</vt:i4>
      </vt:variant>
      <vt:variant>
        <vt:lpwstr>http://www.vcaa.vic.edu.au/Footer/Pages/Copyright.aspx</vt:lpwstr>
      </vt:variant>
      <vt:variant>
        <vt:lpwstr/>
      </vt:variant>
      <vt:variant>
        <vt:i4>7274531</vt:i4>
      </vt:variant>
      <vt:variant>
        <vt:i4>0</vt:i4>
      </vt:variant>
      <vt:variant>
        <vt:i4>0</vt:i4>
      </vt:variant>
      <vt:variant>
        <vt:i4>5</vt:i4>
      </vt:variant>
      <vt:variant>
        <vt:lpwstr>https://www.vcaa.vic.edu.au/Footer/Pages/Copyright.aspx</vt:lpwstr>
      </vt:variant>
      <vt:variant>
        <vt:lpwstr/>
      </vt:variant>
      <vt:variant>
        <vt:i4>65537</vt:i4>
      </vt:variant>
      <vt:variant>
        <vt:i4>6</vt:i4>
      </vt:variant>
      <vt:variant>
        <vt:i4>0</vt:i4>
      </vt:variant>
      <vt:variant>
        <vt:i4>5</vt:i4>
      </vt:variant>
      <vt:variant>
        <vt:lpwstr>https://www.vcaa.vic.edu.au/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Tolan</dc:creator>
  <cp:keywords/>
  <dc:description/>
  <cp:lastModifiedBy>Anna Fee</cp:lastModifiedBy>
  <cp:revision>2</cp:revision>
  <cp:lastPrinted>2022-04-06T02:26:00Z</cp:lastPrinted>
  <dcterms:created xsi:type="dcterms:W3CDTF">2024-03-01T02:02:00Z</dcterms:created>
  <dcterms:modified xsi:type="dcterms:W3CDTF">2024-03-01T02:02:00Z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